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980C7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980C76">
              <w:rPr>
                <w:rFonts w:asciiTheme="minorEastAsia" w:hAnsiTheme="minorEastAsia" w:cs="Times New Roman" w:hint="eastAsia"/>
                <w:szCs w:val="21"/>
              </w:rPr>
              <w:t>宁波舜宇红外技术有限公司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30872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30872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余姚市阳明街道丰悦路360、362号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3087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330872">
              <w:rPr>
                <w:rFonts w:asciiTheme="minorEastAsia" w:hAnsiTheme="minorEastAsia" w:cs="Times New Roman" w:hint="eastAsia"/>
                <w:szCs w:val="21"/>
              </w:rPr>
              <w:t>曹柳柳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980C76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980C76">
              <w:rPr>
                <w:rFonts w:asciiTheme="minorEastAsia" w:hAnsiTheme="minorEastAsia" w:cs="Times New Roman" w:hint="eastAsia"/>
                <w:color w:val="000000"/>
                <w:szCs w:val="21"/>
              </w:rPr>
              <w:t>宁波舜宇红外技术有限公司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2605A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2605A">
              <w:rPr>
                <w:rFonts w:hint="eastAsia"/>
                <w:color w:val="000000"/>
                <w:sz w:val="18"/>
                <w:szCs w:val="18"/>
              </w:rPr>
              <w:t>常腾起、汪鹏利、乐永吉、叶冉、胡秋波、周钱钱、孟雷风、邓交洁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2605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2023.02.02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2605A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32605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乐永吉、周钱钱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33087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330872">
              <w:rPr>
                <w:rFonts w:asciiTheme="minorEastAsia" w:hAnsiTheme="minorEastAsia" w:cs="Times New Roman" w:hint="eastAsia"/>
                <w:szCs w:val="21"/>
              </w:rPr>
              <w:t>曹柳柳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2605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2023.02.09-2023.02.10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2605A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2605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常腾起、汪鹏利、乐永吉、叶冉、胡秋波、周钱钱、孟雷风、邓交洁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3087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330872">
              <w:rPr>
                <w:rFonts w:asciiTheme="minorEastAsia" w:hAnsiTheme="minorEastAsia" w:cs="Times New Roman" w:hint="eastAsia"/>
                <w:szCs w:val="21"/>
              </w:rPr>
              <w:t>曹柳柳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406E3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196215</wp:posOffset>
                  </wp:positionV>
                  <wp:extent cx="2350770" cy="1762760"/>
                  <wp:effectExtent l="1905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微信图片_2023022310505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7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5" w:rsidRDefault="00041F55" w:rsidP="004264CB">
      <w:r>
        <w:separator/>
      </w:r>
    </w:p>
  </w:endnote>
  <w:endnote w:type="continuationSeparator" w:id="0">
    <w:p w:rsidR="00041F55" w:rsidRDefault="00041F55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5" w:rsidRDefault="00041F55" w:rsidP="004264CB">
      <w:r>
        <w:separator/>
      </w:r>
    </w:p>
  </w:footnote>
  <w:footnote w:type="continuationSeparator" w:id="0">
    <w:p w:rsidR="00041F55" w:rsidRDefault="00041F55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41F55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2605A"/>
    <w:rsid w:val="00330872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06E35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C1681"/>
    <w:rsid w:val="008E2A0E"/>
    <w:rsid w:val="009147FC"/>
    <w:rsid w:val="00921599"/>
    <w:rsid w:val="00922F7F"/>
    <w:rsid w:val="00937E4E"/>
    <w:rsid w:val="00941063"/>
    <w:rsid w:val="00957498"/>
    <w:rsid w:val="00980C76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671C-8FD2-42BB-A823-5DB1E12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7</cp:revision>
  <dcterms:created xsi:type="dcterms:W3CDTF">2022-10-18T06:09:00Z</dcterms:created>
  <dcterms:modified xsi:type="dcterms:W3CDTF">2023-05-11T09:31:00Z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