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F066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5F066B">
              <w:rPr>
                <w:rFonts w:asciiTheme="minorEastAsia" w:hAnsiTheme="minorEastAsia" w:cs="Times New Roman" w:hint="eastAsia"/>
                <w:szCs w:val="21"/>
              </w:rPr>
              <w:t>嵊州城南浙石油综合能源销售有限公司城南综合供能服务站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9306BD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306BD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嵊州市三江街道官河南路938号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9306B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9306BD">
              <w:rPr>
                <w:rFonts w:asciiTheme="minorEastAsia" w:hAnsiTheme="minorEastAsia" w:cs="Times New Roman" w:hint="eastAsia"/>
                <w:szCs w:val="21"/>
              </w:rPr>
              <w:t>丁平芳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F066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F066B">
              <w:rPr>
                <w:rFonts w:asciiTheme="minorEastAsia" w:hAnsiTheme="minorEastAsia" w:cs="Times New Roman" w:hint="eastAsia"/>
                <w:color w:val="000000"/>
                <w:szCs w:val="21"/>
              </w:rPr>
              <w:t>嵊州城南浙石油综合能源销售有限公司城南综合供能服务站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64C39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64C39">
              <w:rPr>
                <w:rFonts w:hint="eastAsia"/>
                <w:color w:val="000000"/>
                <w:sz w:val="18"/>
                <w:szCs w:val="18"/>
              </w:rPr>
              <w:t>朱佳欢、孟雷风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64C3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2023.02.06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64C39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4C3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9306B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9306BD">
              <w:rPr>
                <w:rFonts w:asciiTheme="minorEastAsia" w:hAnsiTheme="minorEastAsia" w:cs="Times New Roman" w:hint="eastAsia"/>
                <w:szCs w:val="21"/>
              </w:rPr>
              <w:t>丁平芳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64C3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2023.02.13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64C39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64C39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朱佳欢、孟雷风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9306B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9306BD">
              <w:rPr>
                <w:rFonts w:asciiTheme="minorEastAsia" w:hAnsiTheme="minorEastAsia" w:cs="Times New Roman" w:hint="eastAsia"/>
                <w:szCs w:val="21"/>
              </w:rPr>
              <w:t>丁平芳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CA05C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81915</wp:posOffset>
                  </wp:positionV>
                  <wp:extent cx="2343150" cy="1755140"/>
                  <wp:effectExtent l="19050" t="0" r="0" b="0"/>
                  <wp:wrapNone/>
                  <wp:docPr id="2" name="图片 2" descr="F:\扫描\2023年照片\JC230066\QQ图片20230215075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扫描\2023年照片\JC230066\QQ图片20230215075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83" w:rsidRDefault="00312F83" w:rsidP="004264CB">
      <w:r>
        <w:separator/>
      </w:r>
    </w:p>
  </w:endnote>
  <w:endnote w:type="continuationSeparator" w:id="0">
    <w:p w:rsidR="00312F83" w:rsidRDefault="00312F83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83" w:rsidRDefault="00312F83" w:rsidP="004264CB">
      <w:r>
        <w:separator/>
      </w:r>
    </w:p>
  </w:footnote>
  <w:footnote w:type="continuationSeparator" w:id="0">
    <w:p w:rsidR="00312F83" w:rsidRDefault="00312F83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2F83"/>
    <w:rsid w:val="00316860"/>
    <w:rsid w:val="00322C50"/>
    <w:rsid w:val="00352CD4"/>
    <w:rsid w:val="00363C1F"/>
    <w:rsid w:val="003715AA"/>
    <w:rsid w:val="00377076"/>
    <w:rsid w:val="003D2C02"/>
    <w:rsid w:val="003D3E4E"/>
    <w:rsid w:val="003D5BBC"/>
    <w:rsid w:val="003E6745"/>
    <w:rsid w:val="003F407F"/>
    <w:rsid w:val="003F7C0A"/>
    <w:rsid w:val="00403796"/>
    <w:rsid w:val="004207FC"/>
    <w:rsid w:val="004264CB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5F066B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06BD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64C39"/>
    <w:rsid w:val="00C927D0"/>
    <w:rsid w:val="00CA05CC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56B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B45B-A7CC-4680-B6A9-3C63FF9C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8</cp:revision>
  <dcterms:created xsi:type="dcterms:W3CDTF">2022-10-18T06:09:00Z</dcterms:created>
  <dcterms:modified xsi:type="dcterms:W3CDTF">2023-05-11T08:18:00Z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