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A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4A2B">
              <w:rPr>
                <w:rFonts w:asciiTheme="minorEastAsia" w:hAnsiTheme="minorEastAsia" w:cs="Times New Roman" w:hint="eastAsia"/>
                <w:szCs w:val="21"/>
              </w:rPr>
              <w:t>宁波</w:t>
            </w:r>
            <w:proofErr w:type="gramStart"/>
            <w:r w:rsidRPr="00D64A2B">
              <w:rPr>
                <w:rFonts w:asciiTheme="minorEastAsia" w:hAnsiTheme="minorEastAsia" w:cs="Times New Roman" w:hint="eastAsia"/>
                <w:szCs w:val="21"/>
              </w:rPr>
              <w:t>晟扬电子</w:t>
            </w:r>
            <w:proofErr w:type="gramEnd"/>
            <w:r w:rsidRPr="00D64A2B">
              <w:rPr>
                <w:rFonts w:asciiTheme="minorEastAsia" w:hAnsiTheme="minorEastAsia" w:cs="Times New Roman" w:hint="eastAsia"/>
                <w:szCs w:val="21"/>
              </w:rPr>
              <w:t>科技有限公司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A2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64A2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浙江省宁波市北仑区大碶龙角山路538-1号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A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4A2B">
              <w:rPr>
                <w:rFonts w:asciiTheme="minorEastAsia" w:hAnsiTheme="minorEastAsia" w:cs="Times New Roman" w:hint="eastAsia"/>
                <w:szCs w:val="21"/>
              </w:rPr>
              <w:t>魏伊娜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A2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64A2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</w:t>
            </w:r>
            <w:proofErr w:type="gramStart"/>
            <w:r w:rsidRPr="00D64A2B">
              <w:rPr>
                <w:rFonts w:asciiTheme="minorEastAsia" w:hAnsiTheme="minorEastAsia" w:cs="Times New Roman" w:hint="eastAsia"/>
                <w:color w:val="000000"/>
                <w:szCs w:val="21"/>
              </w:rPr>
              <w:t>晟扬电子</w:t>
            </w:r>
            <w:proofErr w:type="gramEnd"/>
            <w:r w:rsidRPr="00D64A2B">
              <w:rPr>
                <w:rFonts w:asciiTheme="minorEastAsia" w:hAnsiTheme="minorEastAsia" w:cs="Times New Roman" w:hint="eastAsia"/>
                <w:color w:val="000000"/>
                <w:szCs w:val="21"/>
              </w:rPr>
              <w:t>科技有限公司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A2B">
            <w:pPr>
              <w:widowControl/>
              <w:rPr>
                <w:color w:val="000000"/>
                <w:sz w:val="18"/>
                <w:szCs w:val="18"/>
              </w:rPr>
            </w:pPr>
            <w:r w:rsidRPr="00D64A2B">
              <w:rPr>
                <w:rFonts w:hint="eastAsia"/>
                <w:color w:val="000000"/>
                <w:sz w:val="18"/>
                <w:szCs w:val="18"/>
              </w:rPr>
              <w:t>刘瀚裕、章瑾娜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A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2023.03.19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A2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64A2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冯建翔、刘瀚裕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D64A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4A2B">
              <w:rPr>
                <w:rFonts w:asciiTheme="minorEastAsia" w:hAnsiTheme="minorEastAsia" w:cs="Times New Roman" w:hint="eastAsia"/>
                <w:szCs w:val="21"/>
              </w:rPr>
              <w:t>魏伊娜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A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2023.03.28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A2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64A2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刘瀚裕、章瑾娜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A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4A2B">
              <w:rPr>
                <w:rFonts w:asciiTheme="minorEastAsia" w:hAnsiTheme="minorEastAsia" w:cs="Times New Roman" w:hint="eastAsia"/>
                <w:szCs w:val="21"/>
              </w:rPr>
              <w:t>魏伊娜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64A2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39C0F646" wp14:editId="3AB4AC6E">
                  <wp:simplePos x="0" y="0"/>
                  <wp:positionH relativeFrom="column">
                    <wp:posOffset>970915</wp:posOffset>
                  </wp:positionH>
                  <wp:positionV relativeFrom="paragraph">
                    <wp:posOffset>170180</wp:posOffset>
                  </wp:positionV>
                  <wp:extent cx="1967230" cy="2094230"/>
                  <wp:effectExtent l="0" t="0" r="0" b="127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微信图片_2023033108022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12" b="8823"/>
                          <a:stretch/>
                        </pic:blipFill>
                        <pic:spPr bwMode="auto">
                          <a:xfrm>
                            <a:off x="0" y="0"/>
                            <a:ext cx="1967230" cy="2094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276" w:rsidRDefault="004C5276" w:rsidP="00D64A2B">
      <w:r>
        <w:separator/>
      </w:r>
    </w:p>
  </w:endnote>
  <w:endnote w:type="continuationSeparator" w:id="0">
    <w:p w:rsidR="004C5276" w:rsidRDefault="004C5276" w:rsidP="00D6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276" w:rsidRDefault="004C5276" w:rsidP="00D64A2B">
      <w:r>
        <w:separator/>
      </w:r>
    </w:p>
  </w:footnote>
  <w:footnote w:type="continuationSeparator" w:id="0">
    <w:p w:rsidR="004C5276" w:rsidRDefault="004C5276" w:rsidP="00D64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C5276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64A2B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E010D-1FFB-4359-972E-E8949FC0B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>CHINA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5</cp:revision>
  <dcterms:created xsi:type="dcterms:W3CDTF">2022-10-18T06:09:00Z</dcterms:created>
  <dcterms:modified xsi:type="dcterms:W3CDTF">2023-05-10T08:15:00Z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