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6DA903D3"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24C711E" w:rsidR="00D0513A" w:rsidRPr="00971C1D" w:rsidRDefault="00B618D8" w:rsidP="00F6434A">
            <w:pPr>
              <w:spacing w:line="360" w:lineRule="exact"/>
              <w:rPr>
                <w:rFonts w:asciiTheme="minorEastAsia" w:hAnsiTheme="minorEastAsia" w:cs="Times New Roman"/>
                <w:szCs w:val="21"/>
              </w:rPr>
            </w:pPr>
            <w:r w:rsidRPr="00B618D8">
              <w:rPr>
                <w:rFonts w:asciiTheme="minorEastAsia" w:hAnsiTheme="minorEastAsia" w:cs="Times New Roman" w:hint="eastAsia"/>
                <w:color w:val="000000" w:themeColor="text1"/>
                <w:szCs w:val="21"/>
              </w:rPr>
              <w:t>水艺环保集团股份有限公司</w:t>
            </w:r>
          </w:p>
        </w:tc>
      </w:tr>
      <w:tr w:rsidR="00B37215" w:rsidRPr="00D0513A" w14:paraId="276E509E"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2955006" w:rsidR="00B37215" w:rsidRPr="00B37215" w:rsidRDefault="00527A39" w:rsidP="00B37215">
            <w:pPr>
              <w:spacing w:line="360" w:lineRule="exact"/>
              <w:rPr>
                <w:rFonts w:asciiTheme="minorEastAsia" w:hAnsiTheme="minorEastAsia" w:cs="Times New Roman"/>
                <w:color w:val="000000" w:themeColor="text1"/>
                <w:szCs w:val="21"/>
              </w:rPr>
            </w:pPr>
            <w:r w:rsidRPr="00527A39">
              <w:rPr>
                <w:rFonts w:ascii="Times New Roman" w:hint="eastAsia"/>
                <w:szCs w:val="28"/>
              </w:rPr>
              <w:t>浙江省宁波市杭州湾新区兴慈一路</w:t>
            </w:r>
            <w:r w:rsidRPr="00527A39">
              <w:rPr>
                <w:rFonts w:ascii="Times New Roman" w:hint="eastAsia"/>
                <w:szCs w:val="28"/>
              </w:rPr>
              <w:t>368</w:t>
            </w:r>
            <w:r w:rsidRPr="00527A39">
              <w:rPr>
                <w:rFonts w:ascii="Times New Roman" w:hint="eastAsia"/>
                <w:szCs w:val="28"/>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0EC343F9" w:rsidR="00B37215" w:rsidRPr="00B37215" w:rsidRDefault="00B37215" w:rsidP="00B37215">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5BA0682" w:rsidR="00B37215" w:rsidRPr="00B37215" w:rsidRDefault="00B618D8"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汪召楼</w:t>
            </w:r>
          </w:p>
        </w:tc>
      </w:tr>
      <w:tr w:rsidR="00B37215" w:rsidRPr="00D0513A" w14:paraId="63589270"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B37215" w:rsidRPr="00D0513A" w:rsidRDefault="00B37215" w:rsidP="00B37215">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5ED1515" w:rsidR="00B37215" w:rsidRPr="00527A39" w:rsidRDefault="00B618D8" w:rsidP="00527A39">
            <w:pPr>
              <w:spacing w:line="360" w:lineRule="exact"/>
              <w:rPr>
                <w:rFonts w:ascii="宋体" w:hAnsi="宋体" w:cs="宋体"/>
                <w:szCs w:val="18"/>
              </w:rPr>
            </w:pPr>
            <w:r w:rsidRPr="00B618D8">
              <w:rPr>
                <w:rFonts w:ascii="宋体" w:hAnsi="宋体" w:cs="宋体" w:hint="eastAsia"/>
                <w:szCs w:val="18"/>
              </w:rPr>
              <w:t>水艺环保集团股份有限公司年产360台/套水处理成套设备项目</w:t>
            </w:r>
            <w:r w:rsidR="00527A39" w:rsidRPr="00527A39">
              <w:rPr>
                <w:rFonts w:ascii="宋体" w:hAnsi="宋体" w:cs="宋体" w:hint="eastAsia"/>
                <w:szCs w:val="18"/>
              </w:rPr>
              <w:t>职业病危害控制效果评价报告</w:t>
            </w:r>
          </w:p>
        </w:tc>
      </w:tr>
      <w:tr w:rsidR="00B37215" w:rsidRPr="00D0513A" w14:paraId="1DEC8D33"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B37215" w:rsidRPr="00D0513A" w:rsidRDefault="00B37215" w:rsidP="00B37215">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6440841" w:rsidR="00B37215" w:rsidRPr="00D0513A" w:rsidRDefault="00AB43FE" w:rsidP="00E2027F">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邓交洁</w:t>
            </w:r>
            <w:r w:rsidR="00E2027F">
              <w:rPr>
                <w:rFonts w:asciiTheme="minorEastAsia" w:hAnsiTheme="minorEastAsia" w:cs="Times New Roman" w:hint="eastAsia"/>
                <w:color w:val="000000" w:themeColor="text1"/>
                <w:szCs w:val="21"/>
              </w:rPr>
              <w:t>、</w:t>
            </w:r>
            <w:r w:rsidR="00527A39">
              <w:rPr>
                <w:rFonts w:asciiTheme="minorEastAsia" w:hAnsiTheme="minorEastAsia" w:cs="Times New Roman" w:hint="eastAsia"/>
                <w:color w:val="000000" w:themeColor="text1"/>
                <w:szCs w:val="21"/>
              </w:rPr>
              <w:t>纪燕平</w:t>
            </w:r>
            <w:r w:rsidR="00E2027F">
              <w:rPr>
                <w:rFonts w:asciiTheme="minorEastAsia" w:hAnsiTheme="minorEastAsia" w:cs="Times New Roman" w:hint="eastAsia"/>
                <w:color w:val="000000" w:themeColor="text1"/>
                <w:szCs w:val="21"/>
              </w:rPr>
              <w:t>、</w:t>
            </w:r>
            <w:r w:rsidR="00E2027F" w:rsidRPr="00E2027F">
              <w:rPr>
                <w:rFonts w:asciiTheme="minorEastAsia" w:hAnsiTheme="minorEastAsia" w:cs="Times New Roman" w:hint="eastAsia"/>
                <w:color w:val="000000" w:themeColor="text1"/>
                <w:szCs w:val="21"/>
              </w:rPr>
              <w:t>毛佳丹</w:t>
            </w:r>
            <w:r w:rsidR="00E2027F">
              <w:rPr>
                <w:rFonts w:asciiTheme="minorEastAsia" w:hAnsiTheme="minorEastAsia" w:cs="Times New Roman" w:hint="eastAsia"/>
                <w:color w:val="000000" w:themeColor="text1"/>
                <w:szCs w:val="21"/>
              </w:rPr>
              <w:t>、</w:t>
            </w:r>
            <w:r w:rsidR="00B618D8">
              <w:rPr>
                <w:rFonts w:asciiTheme="minorEastAsia" w:hAnsiTheme="minorEastAsia" w:cs="Times New Roman" w:hint="eastAsia"/>
                <w:color w:val="000000" w:themeColor="text1"/>
                <w:szCs w:val="21"/>
              </w:rPr>
              <w:t>刘丽</w:t>
            </w:r>
            <w:r w:rsidR="00E2027F">
              <w:rPr>
                <w:rFonts w:asciiTheme="minorEastAsia" w:hAnsiTheme="minorEastAsia" w:cs="Times New Roman" w:hint="eastAsia"/>
                <w:color w:val="000000" w:themeColor="text1"/>
                <w:szCs w:val="21"/>
              </w:rPr>
              <w:t>、</w:t>
            </w:r>
            <w:r w:rsidR="00E2027F" w:rsidRPr="00E2027F">
              <w:rPr>
                <w:rFonts w:asciiTheme="minorEastAsia" w:hAnsiTheme="minorEastAsia" w:cs="Times New Roman" w:hint="eastAsia"/>
                <w:color w:val="000000" w:themeColor="text1"/>
                <w:szCs w:val="21"/>
              </w:rPr>
              <w:t>井  瑜</w:t>
            </w:r>
          </w:p>
        </w:tc>
      </w:tr>
      <w:tr w:rsidR="00B37215" w:rsidRPr="00D0513A" w14:paraId="32C80B2F"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8CC63F6" w:rsidR="00B37215" w:rsidRPr="00B37215" w:rsidRDefault="00B37215" w:rsidP="00B37215">
            <w:pPr>
              <w:spacing w:line="360" w:lineRule="exact"/>
              <w:rPr>
                <w:rFonts w:asciiTheme="minorEastAsia" w:hAnsiTheme="minorEastAsia" w:cs="Times New Roman"/>
                <w:color w:val="000000" w:themeColor="text1"/>
                <w:szCs w:val="21"/>
              </w:rPr>
            </w:pPr>
            <w:r w:rsidRPr="00B37215">
              <w:rPr>
                <w:rFonts w:asciiTheme="minorEastAsia" w:hAnsiTheme="minorEastAsia" w:cs="Times New Roman" w:hint="eastAsia"/>
                <w:color w:val="000000" w:themeColor="text1"/>
                <w:szCs w:val="21"/>
              </w:rPr>
              <w:t>2</w:t>
            </w:r>
            <w:r w:rsidRPr="00B37215">
              <w:rPr>
                <w:rFonts w:asciiTheme="minorEastAsia" w:hAnsiTheme="minorEastAsia" w:cs="Times New Roman"/>
                <w:color w:val="000000" w:themeColor="text1"/>
                <w:szCs w:val="21"/>
              </w:rPr>
              <w:t>02</w:t>
            </w:r>
            <w:r w:rsidR="00527A39">
              <w:rPr>
                <w:rFonts w:asciiTheme="minorEastAsia" w:hAnsiTheme="minorEastAsia" w:cs="Times New Roman"/>
                <w:color w:val="000000" w:themeColor="text1"/>
                <w:szCs w:val="21"/>
              </w:rPr>
              <w:t>3</w:t>
            </w:r>
            <w:r w:rsidRPr="00B37215">
              <w:rPr>
                <w:rFonts w:asciiTheme="minorEastAsia" w:hAnsiTheme="minorEastAsia" w:cs="Times New Roman"/>
                <w:color w:val="000000" w:themeColor="text1"/>
                <w:szCs w:val="21"/>
              </w:rPr>
              <w:t>-</w:t>
            </w:r>
            <w:r w:rsidR="00B618D8">
              <w:rPr>
                <w:rFonts w:asciiTheme="minorEastAsia" w:hAnsiTheme="minorEastAsia" w:cs="Times New Roman"/>
                <w:color w:val="000000" w:themeColor="text1"/>
                <w:szCs w:val="21"/>
              </w:rPr>
              <w:t>2</w:t>
            </w:r>
            <w:r w:rsidRPr="00B37215">
              <w:rPr>
                <w:rFonts w:asciiTheme="minorEastAsia" w:hAnsiTheme="minorEastAsia" w:cs="Times New Roman"/>
                <w:color w:val="000000" w:themeColor="text1"/>
                <w:szCs w:val="21"/>
              </w:rPr>
              <w:t>-</w:t>
            </w:r>
            <w:r w:rsidR="00B618D8">
              <w:rPr>
                <w:rFonts w:asciiTheme="minorEastAsia" w:hAnsiTheme="minorEastAsia" w:cs="Times New Roman"/>
                <w:color w:val="000000" w:themeColor="text1"/>
                <w:szCs w:val="21"/>
              </w:rPr>
              <w:t>1</w:t>
            </w:r>
            <w:r w:rsidR="00527A39">
              <w:rPr>
                <w:rFonts w:asciiTheme="minorEastAsia" w:hAnsiTheme="minorEastAsia" w:cs="Times New Roman"/>
                <w:color w:val="000000" w:themeColor="text1"/>
                <w:szCs w:val="21"/>
              </w:rPr>
              <w:t>5</w:t>
            </w:r>
          </w:p>
        </w:tc>
      </w:tr>
      <w:tr w:rsidR="00B37215" w:rsidRPr="00D0513A" w14:paraId="7E59897D"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E5358A1" w:rsidR="00B37215" w:rsidRPr="00B37215" w:rsidRDefault="00B618D8"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李翠云</w:t>
            </w:r>
            <w:r w:rsidR="00527A39">
              <w:rPr>
                <w:rFonts w:asciiTheme="minorEastAsia" w:hAnsiTheme="minorEastAsia" w:cs="Times New Roman" w:hint="eastAsia"/>
                <w:color w:val="000000" w:themeColor="text1"/>
                <w:szCs w:val="21"/>
              </w:rPr>
              <w:t>、毛佳丹</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57CA7CB3" w:rsidR="00B37215" w:rsidRPr="00B37215" w:rsidRDefault="00B37215" w:rsidP="00B37215">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78BC340" w:rsidR="00B37215" w:rsidRPr="00B37215" w:rsidRDefault="00B618D8"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汪召楼</w:t>
            </w:r>
          </w:p>
        </w:tc>
      </w:tr>
      <w:tr w:rsidR="00B37215" w:rsidRPr="00D0513A" w14:paraId="165BE770" w14:textId="77777777" w:rsidTr="00B37215">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A4A8A4F" w:rsidR="00B37215" w:rsidRPr="00D0513A" w:rsidRDefault="00B618D8" w:rsidP="00B37215">
            <w:pPr>
              <w:spacing w:line="360" w:lineRule="exact"/>
              <w:jc w:val="center"/>
              <w:rPr>
                <w:rFonts w:asciiTheme="minorEastAsia" w:hAnsiTheme="minorEastAsia" w:cs="Times New Roman"/>
                <w:szCs w:val="21"/>
              </w:rPr>
            </w:pPr>
            <w:r w:rsidRPr="00B618D8">
              <w:rPr>
                <w:rFonts w:asciiTheme="minorEastAsia" w:hAnsiTheme="minorEastAsia" w:cs="Times New Roman"/>
                <w:noProof/>
                <w:color w:val="000000" w:themeColor="text1"/>
                <w:szCs w:val="21"/>
              </w:rPr>
              <w:drawing>
                <wp:anchor distT="0" distB="0" distL="114300" distR="114300" simplePos="0" relativeHeight="251658240" behindDoc="1" locked="0" layoutInCell="1" allowOverlap="1" wp14:anchorId="3B09B407" wp14:editId="014DA2EC">
                  <wp:simplePos x="0" y="0"/>
                  <wp:positionH relativeFrom="column">
                    <wp:posOffset>1746885</wp:posOffset>
                  </wp:positionH>
                  <wp:positionV relativeFrom="paragraph">
                    <wp:posOffset>-1104900</wp:posOffset>
                  </wp:positionV>
                  <wp:extent cx="2253615" cy="2405380"/>
                  <wp:effectExtent l="0" t="0" r="0" b="0"/>
                  <wp:wrapNone/>
                  <wp:docPr id="15977346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53615" cy="2405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7215"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860A668" w14:textId="316E94AD" w:rsidR="007A792B" w:rsidRDefault="007A792B" w:rsidP="00971C1D">
            <w:pPr>
              <w:spacing w:line="360" w:lineRule="exact"/>
              <w:rPr>
                <w:rFonts w:asciiTheme="minorEastAsia" w:hAnsiTheme="minorEastAsia" w:cs="Times New Roman"/>
                <w:color w:val="000000" w:themeColor="text1"/>
                <w:szCs w:val="21"/>
              </w:rPr>
            </w:pPr>
          </w:p>
          <w:p w14:paraId="3363A574" w14:textId="77777777" w:rsidR="007A792B" w:rsidRDefault="007A792B" w:rsidP="00971C1D">
            <w:pPr>
              <w:spacing w:line="360" w:lineRule="exact"/>
              <w:rPr>
                <w:rFonts w:asciiTheme="minorEastAsia" w:hAnsiTheme="minorEastAsia" w:cs="Times New Roman"/>
                <w:color w:val="000000" w:themeColor="text1"/>
                <w:szCs w:val="21"/>
              </w:rPr>
            </w:pPr>
          </w:p>
          <w:p w14:paraId="043B39E2" w14:textId="77777777" w:rsidR="007A792B" w:rsidRDefault="007A792B" w:rsidP="00971C1D">
            <w:pPr>
              <w:spacing w:line="360" w:lineRule="exact"/>
              <w:rPr>
                <w:rFonts w:asciiTheme="minorEastAsia" w:hAnsiTheme="minorEastAsia" w:cs="Times New Roman"/>
                <w:color w:val="000000" w:themeColor="text1"/>
                <w:szCs w:val="21"/>
              </w:rPr>
            </w:pPr>
          </w:p>
          <w:p w14:paraId="02FB13DC" w14:textId="77777777" w:rsidR="00B618D8" w:rsidRDefault="00B618D8" w:rsidP="00971C1D">
            <w:pPr>
              <w:spacing w:line="360" w:lineRule="exact"/>
              <w:rPr>
                <w:rFonts w:asciiTheme="minorEastAsia" w:hAnsiTheme="minorEastAsia" w:cs="Times New Roman"/>
                <w:color w:val="000000" w:themeColor="text1"/>
                <w:szCs w:val="21"/>
              </w:rPr>
            </w:pPr>
          </w:p>
          <w:p w14:paraId="22B9EAAE" w14:textId="77777777" w:rsidR="00B618D8" w:rsidRDefault="00B618D8" w:rsidP="00971C1D">
            <w:pPr>
              <w:spacing w:line="360" w:lineRule="exact"/>
              <w:rPr>
                <w:rFonts w:asciiTheme="minorEastAsia" w:hAnsiTheme="minorEastAsia" w:cs="Times New Roman"/>
                <w:color w:val="000000" w:themeColor="text1"/>
                <w:szCs w:val="21"/>
              </w:rPr>
            </w:pPr>
          </w:p>
          <w:p w14:paraId="5869B66E" w14:textId="77777777" w:rsidR="00B618D8" w:rsidRDefault="00B618D8" w:rsidP="00971C1D">
            <w:pPr>
              <w:spacing w:line="360" w:lineRule="exact"/>
              <w:rPr>
                <w:rFonts w:asciiTheme="minorEastAsia" w:hAnsiTheme="minorEastAsia" w:cs="Times New Roman"/>
                <w:color w:val="000000" w:themeColor="text1"/>
                <w:szCs w:val="21"/>
              </w:rPr>
            </w:pPr>
          </w:p>
          <w:p w14:paraId="143BDE31" w14:textId="77777777" w:rsidR="00B618D8" w:rsidRDefault="00B618D8" w:rsidP="00971C1D">
            <w:pPr>
              <w:spacing w:line="360" w:lineRule="exact"/>
              <w:rPr>
                <w:rFonts w:asciiTheme="minorEastAsia" w:hAnsiTheme="minorEastAsia" w:cs="Times New Roman"/>
                <w:color w:val="000000" w:themeColor="text1"/>
                <w:szCs w:val="21"/>
              </w:rPr>
            </w:pPr>
          </w:p>
          <w:p w14:paraId="26BA167F" w14:textId="77777777" w:rsidR="00B618D8" w:rsidRDefault="00B618D8" w:rsidP="00971C1D">
            <w:pPr>
              <w:spacing w:line="360" w:lineRule="exact"/>
              <w:rPr>
                <w:rFonts w:asciiTheme="minorEastAsia" w:hAnsiTheme="minorEastAsia" w:cs="Times New Roman"/>
                <w:color w:val="000000" w:themeColor="text1"/>
                <w:szCs w:val="21"/>
              </w:rPr>
            </w:pPr>
          </w:p>
          <w:p w14:paraId="6272AEED" w14:textId="77777777" w:rsidR="00B618D8" w:rsidRDefault="00B618D8" w:rsidP="00971C1D">
            <w:pPr>
              <w:spacing w:line="360" w:lineRule="exact"/>
              <w:rPr>
                <w:rFonts w:asciiTheme="minorEastAsia" w:hAnsiTheme="minorEastAsia" w:cs="Times New Roman"/>
                <w:color w:val="000000" w:themeColor="text1"/>
                <w:szCs w:val="21"/>
              </w:rPr>
            </w:pPr>
          </w:p>
          <w:p w14:paraId="747E13EC" w14:textId="77777777" w:rsidR="00B618D8" w:rsidRDefault="00B618D8" w:rsidP="00971C1D">
            <w:pPr>
              <w:spacing w:line="360" w:lineRule="exact"/>
              <w:rPr>
                <w:rFonts w:asciiTheme="minorEastAsia" w:hAnsiTheme="minorEastAsia" w:cs="Times New Roman"/>
                <w:color w:val="000000" w:themeColor="text1"/>
                <w:szCs w:val="21"/>
              </w:rPr>
            </w:pPr>
          </w:p>
          <w:p w14:paraId="67E9FB55" w14:textId="3AE31284" w:rsidR="00B618D8" w:rsidRPr="00B37215" w:rsidRDefault="00B618D8" w:rsidP="00971C1D">
            <w:pPr>
              <w:spacing w:line="360" w:lineRule="exact"/>
              <w:rPr>
                <w:rFonts w:asciiTheme="minorEastAsia" w:hAnsiTheme="minorEastAsia" w:cs="Times New Roman" w:hint="eastAsia"/>
                <w:color w:val="000000" w:themeColor="text1"/>
                <w:szCs w:val="21"/>
              </w:rPr>
            </w:pPr>
          </w:p>
        </w:tc>
      </w:tr>
      <w:tr w:rsidR="00B37215" w:rsidRPr="00D0513A" w14:paraId="5B3CD370"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A5DE81A" w:rsidR="00B37215" w:rsidRPr="00B37215" w:rsidRDefault="00B37215" w:rsidP="00B37215">
            <w:pPr>
              <w:spacing w:line="360" w:lineRule="exact"/>
              <w:rPr>
                <w:rFonts w:asciiTheme="minorEastAsia" w:hAnsiTheme="minorEastAsia" w:cs="Times New Roman"/>
                <w:color w:val="000000" w:themeColor="text1"/>
                <w:szCs w:val="21"/>
              </w:rPr>
            </w:pPr>
            <w:r w:rsidRPr="00B37215">
              <w:rPr>
                <w:rFonts w:asciiTheme="minorEastAsia" w:hAnsiTheme="minorEastAsia" w:cs="Times New Roman" w:hint="eastAsia"/>
                <w:color w:val="000000" w:themeColor="text1"/>
                <w:szCs w:val="21"/>
              </w:rPr>
              <w:t>2</w:t>
            </w:r>
            <w:r w:rsidRPr="00B37215">
              <w:rPr>
                <w:rFonts w:asciiTheme="minorEastAsia" w:hAnsiTheme="minorEastAsia" w:cs="Times New Roman"/>
                <w:color w:val="000000" w:themeColor="text1"/>
                <w:szCs w:val="21"/>
              </w:rPr>
              <w:t>02</w:t>
            </w:r>
            <w:r w:rsidR="00527A39">
              <w:rPr>
                <w:rFonts w:asciiTheme="minorEastAsia" w:hAnsiTheme="minorEastAsia" w:cs="Times New Roman"/>
                <w:color w:val="000000" w:themeColor="text1"/>
                <w:szCs w:val="21"/>
              </w:rPr>
              <w:t>3</w:t>
            </w:r>
            <w:r w:rsidRPr="00B37215">
              <w:rPr>
                <w:rFonts w:asciiTheme="minorEastAsia" w:hAnsiTheme="minorEastAsia" w:cs="Times New Roman"/>
                <w:color w:val="000000" w:themeColor="text1"/>
                <w:szCs w:val="21"/>
              </w:rPr>
              <w:t>-</w:t>
            </w:r>
            <w:r w:rsidR="00B618D8">
              <w:rPr>
                <w:rFonts w:asciiTheme="minorEastAsia" w:hAnsiTheme="minorEastAsia" w:cs="Times New Roman"/>
                <w:color w:val="000000" w:themeColor="text1"/>
                <w:szCs w:val="21"/>
              </w:rPr>
              <w:t>2</w:t>
            </w:r>
            <w:r w:rsidRPr="00B37215">
              <w:rPr>
                <w:rFonts w:asciiTheme="minorEastAsia" w:hAnsiTheme="minorEastAsia" w:cs="Times New Roman"/>
                <w:color w:val="000000" w:themeColor="text1"/>
                <w:szCs w:val="21"/>
              </w:rPr>
              <w:t>-</w:t>
            </w:r>
            <w:r w:rsidR="00B618D8">
              <w:rPr>
                <w:rFonts w:asciiTheme="minorEastAsia" w:hAnsiTheme="minorEastAsia" w:cs="Times New Roman"/>
                <w:color w:val="000000" w:themeColor="text1"/>
                <w:szCs w:val="21"/>
              </w:rPr>
              <w:t>23</w:t>
            </w:r>
            <w:r w:rsidR="00971C1D">
              <w:rPr>
                <w:rFonts w:asciiTheme="minorEastAsia" w:hAnsiTheme="minorEastAsia" w:cs="Times New Roman" w:hint="eastAsia"/>
                <w:color w:val="000000" w:themeColor="text1"/>
                <w:szCs w:val="21"/>
              </w:rPr>
              <w:t>~</w:t>
            </w:r>
            <w:r w:rsidR="00B618D8">
              <w:rPr>
                <w:rFonts w:asciiTheme="minorEastAsia" w:hAnsiTheme="minorEastAsia" w:cs="Times New Roman"/>
                <w:color w:val="000000" w:themeColor="text1"/>
                <w:szCs w:val="21"/>
              </w:rPr>
              <w:t>25</w:t>
            </w:r>
          </w:p>
        </w:tc>
      </w:tr>
      <w:tr w:rsidR="00B37215" w:rsidRPr="00D0513A" w14:paraId="44D94E2A"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FB0BCF6" w:rsidR="00B37215" w:rsidRPr="00B37215" w:rsidRDefault="00B618D8"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朱毅东奇、周之桢</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B37215" w:rsidRPr="00B37215" w:rsidRDefault="00B37215" w:rsidP="00B37215">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2EB37D8" w:rsidR="00B37215" w:rsidRPr="00B37215" w:rsidRDefault="00B618D8"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汪召楼</w:t>
            </w:r>
          </w:p>
        </w:tc>
      </w:tr>
      <w:tr w:rsidR="00B37215" w:rsidRPr="00D0513A" w14:paraId="0763FBB3"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866339D" w14:textId="029471F3" w:rsidR="00B37215" w:rsidRDefault="00B618D8" w:rsidP="00B37215">
            <w:pPr>
              <w:spacing w:line="360" w:lineRule="exact"/>
              <w:rPr>
                <w:rFonts w:asciiTheme="minorEastAsia" w:hAnsiTheme="minorEastAsia" w:cs="Times New Roman"/>
                <w:color w:val="000000" w:themeColor="text1"/>
                <w:szCs w:val="21"/>
              </w:rPr>
            </w:pPr>
            <w:r w:rsidRPr="00B618D8">
              <w:rPr>
                <w:rFonts w:asciiTheme="minorEastAsia" w:hAnsiTheme="minorEastAsia" w:cs="Times New Roman"/>
                <w:noProof/>
                <w:color w:val="000000" w:themeColor="text1"/>
                <w:szCs w:val="21"/>
              </w:rPr>
              <w:drawing>
                <wp:anchor distT="0" distB="0" distL="114300" distR="114300" simplePos="0" relativeHeight="251661312" behindDoc="1" locked="0" layoutInCell="1" allowOverlap="1" wp14:anchorId="3B1ACA00" wp14:editId="60BCF3CC">
                  <wp:simplePos x="0" y="0"/>
                  <wp:positionH relativeFrom="column">
                    <wp:posOffset>40640</wp:posOffset>
                  </wp:positionH>
                  <wp:positionV relativeFrom="paragraph">
                    <wp:posOffset>67945</wp:posOffset>
                  </wp:positionV>
                  <wp:extent cx="2893060" cy="2168525"/>
                  <wp:effectExtent l="0" t="0" r="2540" b="3175"/>
                  <wp:wrapNone/>
                  <wp:docPr id="168633902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93060" cy="2168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584B29" w14:textId="77777777" w:rsidR="00B618D8" w:rsidRDefault="00B618D8" w:rsidP="00B37215">
            <w:pPr>
              <w:spacing w:line="360" w:lineRule="exact"/>
              <w:rPr>
                <w:rFonts w:asciiTheme="minorEastAsia" w:hAnsiTheme="minorEastAsia" w:cs="Times New Roman"/>
                <w:color w:val="000000" w:themeColor="text1"/>
                <w:szCs w:val="21"/>
              </w:rPr>
            </w:pPr>
          </w:p>
          <w:p w14:paraId="0C6107E1" w14:textId="29C16840" w:rsidR="00B618D8" w:rsidRDefault="00B618D8" w:rsidP="00B37215">
            <w:pPr>
              <w:spacing w:line="360" w:lineRule="exact"/>
              <w:rPr>
                <w:rFonts w:asciiTheme="minorEastAsia" w:hAnsiTheme="minorEastAsia" w:cs="Times New Roman"/>
                <w:color w:val="000000" w:themeColor="text1"/>
                <w:szCs w:val="21"/>
              </w:rPr>
            </w:pPr>
          </w:p>
          <w:p w14:paraId="70AF1EDA" w14:textId="212C41D4" w:rsidR="00B618D8" w:rsidRDefault="00B618D8" w:rsidP="00B37215">
            <w:pPr>
              <w:spacing w:line="360" w:lineRule="exact"/>
              <w:rPr>
                <w:rFonts w:asciiTheme="minorEastAsia" w:hAnsiTheme="minorEastAsia" w:cs="Times New Roman"/>
                <w:color w:val="000000" w:themeColor="text1"/>
                <w:szCs w:val="21"/>
              </w:rPr>
            </w:pPr>
          </w:p>
          <w:p w14:paraId="628F633E" w14:textId="533E2B88" w:rsidR="00B618D8" w:rsidRDefault="00B618D8" w:rsidP="00B37215">
            <w:pPr>
              <w:spacing w:line="360" w:lineRule="exact"/>
              <w:rPr>
                <w:rFonts w:asciiTheme="minorEastAsia" w:hAnsiTheme="minorEastAsia" w:cs="Times New Roman"/>
                <w:color w:val="000000" w:themeColor="text1"/>
                <w:szCs w:val="21"/>
              </w:rPr>
            </w:pPr>
          </w:p>
          <w:p w14:paraId="5BD83A87" w14:textId="77777777" w:rsidR="00B618D8" w:rsidRDefault="00B618D8" w:rsidP="00B37215">
            <w:pPr>
              <w:spacing w:line="360" w:lineRule="exact"/>
              <w:rPr>
                <w:rFonts w:asciiTheme="minorEastAsia" w:hAnsiTheme="minorEastAsia" w:cs="Times New Roman"/>
                <w:color w:val="000000" w:themeColor="text1"/>
                <w:szCs w:val="21"/>
              </w:rPr>
            </w:pPr>
          </w:p>
          <w:p w14:paraId="65DF10F8" w14:textId="77777777" w:rsidR="00B618D8" w:rsidRDefault="00B618D8" w:rsidP="00B37215">
            <w:pPr>
              <w:spacing w:line="360" w:lineRule="exact"/>
              <w:rPr>
                <w:rFonts w:asciiTheme="minorEastAsia" w:hAnsiTheme="minorEastAsia" w:cs="Times New Roman"/>
                <w:color w:val="000000" w:themeColor="text1"/>
                <w:szCs w:val="21"/>
              </w:rPr>
            </w:pPr>
          </w:p>
          <w:p w14:paraId="05C99218" w14:textId="4C1FFF5D" w:rsidR="00B618D8" w:rsidRPr="00B37215" w:rsidRDefault="00B618D8" w:rsidP="00B37215">
            <w:pPr>
              <w:spacing w:line="360" w:lineRule="exact"/>
              <w:rPr>
                <w:rFonts w:asciiTheme="minorEastAsia" w:hAnsiTheme="minorEastAsia" w:cs="Times New Roman" w:hint="eastAsia"/>
                <w:color w:val="000000" w:themeColor="text1"/>
                <w:szCs w:val="21"/>
              </w:rPr>
            </w:pPr>
          </w:p>
          <w:p w14:paraId="63D6F85B" w14:textId="385A26E0" w:rsidR="00B37215" w:rsidRPr="00B37215" w:rsidRDefault="00B37215" w:rsidP="00B37215">
            <w:pPr>
              <w:spacing w:line="360" w:lineRule="exact"/>
              <w:rPr>
                <w:rFonts w:asciiTheme="minorEastAsia" w:hAnsiTheme="minorEastAsia" w:cs="Times New Roman"/>
                <w:color w:val="000000" w:themeColor="text1"/>
                <w:szCs w:val="21"/>
              </w:rPr>
            </w:pPr>
          </w:p>
          <w:p w14:paraId="4902B198" w14:textId="77777777" w:rsidR="00B37215" w:rsidRPr="00B37215" w:rsidRDefault="00B37215" w:rsidP="00B37215">
            <w:pPr>
              <w:spacing w:line="360" w:lineRule="exact"/>
              <w:rPr>
                <w:rFonts w:asciiTheme="minorEastAsia" w:hAnsiTheme="minorEastAsia" w:cs="Times New Roman"/>
                <w:color w:val="000000" w:themeColor="text1"/>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67CC8" w14:textId="77777777" w:rsidR="00060046" w:rsidRDefault="00060046" w:rsidP="00F86064">
      <w:r>
        <w:separator/>
      </w:r>
    </w:p>
  </w:endnote>
  <w:endnote w:type="continuationSeparator" w:id="0">
    <w:p w14:paraId="1408EEBE" w14:textId="77777777" w:rsidR="00060046" w:rsidRDefault="00060046"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A518E" w14:textId="77777777" w:rsidR="00060046" w:rsidRDefault="00060046" w:rsidP="00F86064">
      <w:r>
        <w:separator/>
      </w:r>
    </w:p>
  </w:footnote>
  <w:footnote w:type="continuationSeparator" w:id="0">
    <w:p w14:paraId="15FFDC36" w14:textId="77777777" w:rsidR="00060046" w:rsidRDefault="00060046"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474788776">
    <w:abstractNumId w:val="5"/>
  </w:num>
  <w:num w:numId="2" w16cid:durableId="667363921">
    <w:abstractNumId w:val="0"/>
  </w:num>
  <w:num w:numId="3" w16cid:durableId="1253316280">
    <w:abstractNumId w:val="8"/>
  </w:num>
  <w:num w:numId="4" w16cid:durableId="870343201">
    <w:abstractNumId w:val="9"/>
  </w:num>
  <w:num w:numId="5" w16cid:durableId="1113864368">
    <w:abstractNumId w:val="1"/>
  </w:num>
  <w:num w:numId="6" w16cid:durableId="337392081">
    <w:abstractNumId w:val="11"/>
  </w:num>
  <w:num w:numId="7" w16cid:durableId="1952861550">
    <w:abstractNumId w:val="3"/>
  </w:num>
  <w:num w:numId="8" w16cid:durableId="574517029">
    <w:abstractNumId w:val="14"/>
  </w:num>
  <w:num w:numId="9" w16cid:durableId="351735624">
    <w:abstractNumId w:val="2"/>
  </w:num>
  <w:num w:numId="10" w16cid:durableId="1445271862">
    <w:abstractNumId w:val="7"/>
  </w:num>
  <w:num w:numId="11" w16cid:durableId="540938985">
    <w:abstractNumId w:val="13"/>
  </w:num>
  <w:num w:numId="12" w16cid:durableId="843131359">
    <w:abstractNumId w:val="12"/>
  </w:num>
  <w:num w:numId="13" w16cid:durableId="705373974">
    <w:abstractNumId w:val="4"/>
  </w:num>
  <w:num w:numId="14" w16cid:durableId="1041907107">
    <w:abstractNumId w:val="10"/>
  </w:num>
  <w:num w:numId="15" w16cid:durableId="14327801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isplayBackgroundShape/>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60046"/>
    <w:rsid w:val="0007449E"/>
    <w:rsid w:val="000B3E89"/>
    <w:rsid w:val="000C0B85"/>
    <w:rsid w:val="001C4E31"/>
    <w:rsid w:val="0022651E"/>
    <w:rsid w:val="00257880"/>
    <w:rsid w:val="002B4027"/>
    <w:rsid w:val="002B79F4"/>
    <w:rsid w:val="00316860"/>
    <w:rsid w:val="00352CD4"/>
    <w:rsid w:val="003715AA"/>
    <w:rsid w:val="003D3E4E"/>
    <w:rsid w:val="003D5BBC"/>
    <w:rsid w:val="003F7C0A"/>
    <w:rsid w:val="00464609"/>
    <w:rsid w:val="0049607B"/>
    <w:rsid w:val="004E7691"/>
    <w:rsid w:val="004F6E6A"/>
    <w:rsid w:val="00527A39"/>
    <w:rsid w:val="00546B0A"/>
    <w:rsid w:val="00571DDF"/>
    <w:rsid w:val="005C692F"/>
    <w:rsid w:val="005E7E10"/>
    <w:rsid w:val="0060112C"/>
    <w:rsid w:val="0067127F"/>
    <w:rsid w:val="00682F49"/>
    <w:rsid w:val="006D6198"/>
    <w:rsid w:val="00730E06"/>
    <w:rsid w:val="00735CAF"/>
    <w:rsid w:val="007A792B"/>
    <w:rsid w:val="00921599"/>
    <w:rsid w:val="00922F7F"/>
    <w:rsid w:val="00937E4E"/>
    <w:rsid w:val="00957498"/>
    <w:rsid w:val="00971C1D"/>
    <w:rsid w:val="009A6A69"/>
    <w:rsid w:val="00A06097"/>
    <w:rsid w:val="00A125CE"/>
    <w:rsid w:val="00A22583"/>
    <w:rsid w:val="00A65705"/>
    <w:rsid w:val="00AB43FE"/>
    <w:rsid w:val="00AC3A7F"/>
    <w:rsid w:val="00AC3F1D"/>
    <w:rsid w:val="00AF13D4"/>
    <w:rsid w:val="00B17E07"/>
    <w:rsid w:val="00B23E9B"/>
    <w:rsid w:val="00B37215"/>
    <w:rsid w:val="00B42FEA"/>
    <w:rsid w:val="00B618D8"/>
    <w:rsid w:val="00BC7449"/>
    <w:rsid w:val="00C1499D"/>
    <w:rsid w:val="00C23799"/>
    <w:rsid w:val="00CB094B"/>
    <w:rsid w:val="00CC437B"/>
    <w:rsid w:val="00CF28E4"/>
    <w:rsid w:val="00CF4DCB"/>
    <w:rsid w:val="00D0513A"/>
    <w:rsid w:val="00D85801"/>
    <w:rsid w:val="00DA44D0"/>
    <w:rsid w:val="00DD78EF"/>
    <w:rsid w:val="00E131B1"/>
    <w:rsid w:val="00E2027F"/>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EB60AEA7-5B29-4878-9B0E-04C16D495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45</Words>
  <Characters>263</Characters>
  <Application>Microsoft Office Word</Application>
  <DocSecurity>0</DocSecurity>
  <Lines>2</Lines>
  <Paragraphs>1</Paragraphs>
  <ScaleCrop>false</ScaleCrop>
  <Company>CHINA</Company>
  <LinksUpToDate>false</LinksUpToDate>
  <CharactersWithSpaces>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9</cp:revision>
  <dcterms:created xsi:type="dcterms:W3CDTF">2022-06-20T09:08:00Z</dcterms:created>
  <dcterms:modified xsi:type="dcterms:W3CDTF">2023-05-23T04:35:00Z</dcterms:modified>
</cp:coreProperties>
</file>