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DDC974" w:rsidR="00D0513A" w:rsidRPr="00E80A70" w:rsidRDefault="00E3273C" w:rsidP="00F6434A">
            <w:pPr>
              <w:spacing w:line="360" w:lineRule="exact"/>
              <w:rPr>
                <w:rFonts w:asciiTheme="minorEastAsia" w:hAnsiTheme="minorEastAsia" w:cs="Times New Roman"/>
                <w:szCs w:val="21"/>
              </w:rPr>
            </w:pPr>
            <w:r w:rsidRPr="00E80A70">
              <w:rPr>
                <w:rFonts w:asciiTheme="minorEastAsia" w:hAnsiTheme="minorEastAsia" w:hint="eastAsia"/>
                <w:szCs w:val="21"/>
              </w:rPr>
              <w:t>宁波宝冠扎染有限公司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D12A143" w:rsidR="00D0513A" w:rsidRPr="00E80A70" w:rsidRDefault="00E3273C" w:rsidP="00F6434A">
            <w:pPr>
              <w:spacing w:line="360" w:lineRule="exact"/>
              <w:rPr>
                <w:rFonts w:asciiTheme="minorEastAsia" w:hAnsiTheme="minorEastAsia" w:cs="Times New Roman"/>
                <w:color w:val="000000" w:themeColor="text1"/>
                <w:szCs w:val="21"/>
              </w:rPr>
            </w:pPr>
            <w:r w:rsidRPr="00E80A70">
              <w:rPr>
                <w:rFonts w:asciiTheme="minorEastAsia" w:hAnsiTheme="minorEastAsia" w:hint="eastAsia"/>
                <w:szCs w:val="21"/>
              </w:rPr>
              <w:t>宁波市象山县丹东街道柴嘴头</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80A70" w:rsidRDefault="00D0513A" w:rsidP="00F6434A">
            <w:pPr>
              <w:spacing w:line="360" w:lineRule="exact"/>
              <w:jc w:val="center"/>
              <w:rPr>
                <w:rFonts w:asciiTheme="minorEastAsia" w:hAnsiTheme="minorEastAsia" w:cs="Times New Roman"/>
                <w:szCs w:val="21"/>
              </w:rPr>
            </w:pPr>
            <w:r w:rsidRPr="00E80A7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ADB666" w:rsidR="00D0513A" w:rsidRPr="00E80A70" w:rsidRDefault="00E3273C" w:rsidP="00F6434A">
            <w:pPr>
              <w:spacing w:line="360" w:lineRule="exact"/>
              <w:rPr>
                <w:rFonts w:asciiTheme="minorEastAsia" w:hAnsiTheme="minorEastAsia" w:cs="Times New Roman"/>
                <w:szCs w:val="21"/>
              </w:rPr>
            </w:pPr>
            <w:r w:rsidRPr="00E80A70">
              <w:rPr>
                <w:rFonts w:asciiTheme="minorEastAsia" w:hAnsiTheme="minorEastAsia" w:hint="eastAsia"/>
                <w:szCs w:val="21"/>
              </w:rPr>
              <w:t>杨光霞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5863D45" w:rsidR="00D0513A" w:rsidRPr="00E80A70" w:rsidRDefault="00E3273C" w:rsidP="00D409FD">
            <w:pPr>
              <w:spacing w:line="360" w:lineRule="exact"/>
              <w:rPr>
                <w:rFonts w:asciiTheme="minorEastAsia" w:hAnsiTheme="minorEastAsia" w:cs="Times New Roman"/>
                <w:color w:val="000000"/>
                <w:szCs w:val="21"/>
              </w:rPr>
            </w:pPr>
            <w:r w:rsidRPr="00E80A70">
              <w:rPr>
                <w:rFonts w:asciiTheme="minorEastAsia" w:hAnsiTheme="minorEastAsia" w:hint="eastAsia"/>
                <w:szCs w:val="21"/>
              </w:rPr>
              <w:t>宁波宝冠扎染有限公司</w:t>
            </w:r>
            <w:r w:rsidR="00D0513A" w:rsidRPr="00E80A70">
              <w:rPr>
                <w:rFonts w:asciiTheme="minorEastAsia" w:hAnsiTheme="minorEastAsia" w:cs="Times New Roman"/>
                <w:color w:val="000000"/>
                <w:szCs w:val="21"/>
              </w:rPr>
              <w:t>职业病危害</w:t>
            </w:r>
            <w:r w:rsidR="00D409FD" w:rsidRPr="00E80A70">
              <w:rPr>
                <w:rFonts w:asciiTheme="minorEastAsia" w:hAnsiTheme="minorEastAsia" w:cs="Times New Roman" w:hint="eastAsia"/>
                <w:color w:val="000000"/>
                <w:szCs w:val="21"/>
              </w:rPr>
              <w:t>因素</w:t>
            </w:r>
            <w:r w:rsidR="00D409FD" w:rsidRPr="00E80A7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88E94FB" w:rsidR="00D0513A" w:rsidRPr="00E80A70" w:rsidRDefault="00E3273C" w:rsidP="00E3273C">
            <w:pPr>
              <w:rPr>
                <w:rFonts w:ascii="宋体" w:eastAsia="宋体" w:hAnsi="宋体" w:cs="宋体"/>
                <w:color w:val="000000"/>
                <w:szCs w:val="21"/>
              </w:rPr>
            </w:pPr>
            <w:r w:rsidRPr="00E80A70">
              <w:rPr>
                <w:rFonts w:hint="eastAsia"/>
                <w:color w:val="000000"/>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D387F80" w:rsidR="00D0513A" w:rsidRPr="00E80A70" w:rsidRDefault="00E3273C" w:rsidP="00F6434A">
            <w:pPr>
              <w:spacing w:line="360" w:lineRule="exact"/>
              <w:rPr>
                <w:rFonts w:asciiTheme="minorEastAsia" w:hAnsiTheme="minorEastAsia" w:cs="Times New Roman"/>
                <w:szCs w:val="21"/>
              </w:rPr>
            </w:pPr>
            <w:r w:rsidRPr="00E80A70">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186D8D1" w:rsidR="00D0513A" w:rsidRPr="00E80A70" w:rsidRDefault="00E3273C" w:rsidP="00E3273C">
            <w:pPr>
              <w:rPr>
                <w:rFonts w:ascii="宋体" w:eastAsia="宋体" w:hAnsi="宋体" w:cs="宋体"/>
                <w:color w:val="000000"/>
                <w:szCs w:val="21"/>
              </w:rPr>
            </w:pPr>
            <w:r w:rsidRPr="00E80A70">
              <w:rPr>
                <w:rFonts w:hint="eastAsia"/>
                <w:color w:val="000000"/>
                <w:szCs w:val="21"/>
              </w:rPr>
              <w:t>刘颖东、徐磊杰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80A70" w:rsidRDefault="00D0513A" w:rsidP="00F6434A">
            <w:pPr>
              <w:spacing w:line="360" w:lineRule="exact"/>
              <w:jc w:val="center"/>
              <w:rPr>
                <w:rFonts w:asciiTheme="minorEastAsia" w:hAnsiTheme="minorEastAsia" w:cs="Times New Roman"/>
                <w:szCs w:val="21"/>
              </w:rPr>
            </w:pPr>
            <w:r w:rsidRPr="00E80A7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3B2D0A" w:rsidR="00D0513A" w:rsidRPr="00E80A70" w:rsidRDefault="00E3273C" w:rsidP="00F6434A">
            <w:pPr>
              <w:spacing w:line="360" w:lineRule="exact"/>
              <w:rPr>
                <w:rFonts w:asciiTheme="minorEastAsia" w:hAnsiTheme="minorEastAsia" w:cs="Times New Roman"/>
                <w:szCs w:val="21"/>
              </w:rPr>
            </w:pPr>
            <w:r w:rsidRPr="00E80A70">
              <w:rPr>
                <w:rFonts w:asciiTheme="minorEastAsia" w:hAnsiTheme="minorEastAsia" w:hint="eastAsia"/>
                <w:szCs w:val="21"/>
              </w:rPr>
              <w:t>杨光霞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80A70" w:rsidRDefault="00D0513A" w:rsidP="00F6434A">
            <w:pPr>
              <w:spacing w:line="360" w:lineRule="exact"/>
              <w:rPr>
                <w:rFonts w:asciiTheme="minorEastAsia" w:hAnsiTheme="minorEastAsia" w:cs="Times New Roman"/>
                <w:szCs w:val="21"/>
              </w:rPr>
            </w:pPr>
          </w:p>
          <w:p w14:paraId="42D97949" w14:textId="77777777" w:rsidR="00D0513A" w:rsidRPr="00E80A70" w:rsidRDefault="00D0513A" w:rsidP="00F6434A">
            <w:pPr>
              <w:spacing w:line="360" w:lineRule="exact"/>
              <w:rPr>
                <w:rFonts w:asciiTheme="minorEastAsia" w:hAnsiTheme="minorEastAsia" w:cs="Times New Roman"/>
                <w:szCs w:val="21"/>
              </w:rPr>
            </w:pPr>
          </w:p>
          <w:p w14:paraId="2C0EBA1D" w14:textId="77777777" w:rsidR="00D0513A" w:rsidRPr="00E80A70" w:rsidRDefault="00D0513A" w:rsidP="00F6434A">
            <w:pPr>
              <w:spacing w:line="360" w:lineRule="exact"/>
              <w:rPr>
                <w:rFonts w:asciiTheme="minorEastAsia" w:hAnsiTheme="minorEastAsia" w:cs="Times New Roman"/>
                <w:szCs w:val="21"/>
              </w:rPr>
            </w:pPr>
          </w:p>
          <w:p w14:paraId="4C06C725" w14:textId="77777777" w:rsidR="00D0513A" w:rsidRPr="00E80A70" w:rsidRDefault="00D0513A" w:rsidP="00F6434A">
            <w:pPr>
              <w:spacing w:line="360" w:lineRule="exact"/>
              <w:rPr>
                <w:rFonts w:asciiTheme="minorEastAsia" w:hAnsiTheme="minorEastAsia" w:cs="Times New Roman"/>
                <w:szCs w:val="21"/>
              </w:rPr>
            </w:pPr>
          </w:p>
          <w:p w14:paraId="3B12C3C3" w14:textId="3402CFF1" w:rsidR="00D0513A" w:rsidRPr="00E80A70" w:rsidRDefault="00D0513A" w:rsidP="00F6434A">
            <w:pPr>
              <w:spacing w:line="360" w:lineRule="exact"/>
              <w:rPr>
                <w:rFonts w:asciiTheme="minorEastAsia" w:hAnsiTheme="minorEastAsia" w:cs="Times New Roman"/>
                <w:szCs w:val="21"/>
              </w:rPr>
            </w:pPr>
          </w:p>
          <w:p w14:paraId="59ECEA34" w14:textId="77777777" w:rsidR="00D0513A" w:rsidRPr="00E80A70" w:rsidRDefault="00D0513A" w:rsidP="00F6434A">
            <w:pPr>
              <w:spacing w:line="360" w:lineRule="exact"/>
              <w:rPr>
                <w:rFonts w:asciiTheme="minorEastAsia" w:hAnsiTheme="minorEastAsia" w:cs="Times New Roman"/>
                <w:szCs w:val="21"/>
              </w:rPr>
            </w:pPr>
          </w:p>
          <w:p w14:paraId="70E1A8FA" w14:textId="77777777" w:rsidR="00D0513A" w:rsidRPr="00E80A70" w:rsidRDefault="00D0513A" w:rsidP="00F6434A">
            <w:pPr>
              <w:spacing w:line="360" w:lineRule="exact"/>
              <w:rPr>
                <w:rFonts w:asciiTheme="minorEastAsia" w:hAnsiTheme="minorEastAsia" w:cs="Times New Roman"/>
                <w:szCs w:val="21"/>
              </w:rPr>
            </w:pPr>
          </w:p>
          <w:p w14:paraId="1C1C61BA" w14:textId="63371F95" w:rsidR="00D0513A" w:rsidRPr="00E80A70" w:rsidRDefault="00D0513A" w:rsidP="00F6434A">
            <w:pPr>
              <w:spacing w:line="360" w:lineRule="exact"/>
              <w:rPr>
                <w:rFonts w:asciiTheme="minorEastAsia" w:hAnsiTheme="minorEastAsia" w:cs="Times New Roman"/>
                <w:szCs w:val="21"/>
              </w:rPr>
            </w:pPr>
          </w:p>
          <w:p w14:paraId="07DDED6C" w14:textId="199731EB" w:rsidR="00D0513A" w:rsidRPr="00E80A70" w:rsidRDefault="00D0513A" w:rsidP="00F6434A">
            <w:pPr>
              <w:spacing w:line="360" w:lineRule="exact"/>
              <w:rPr>
                <w:rFonts w:asciiTheme="minorEastAsia" w:hAnsiTheme="minorEastAsia" w:cs="Times New Roman"/>
                <w:szCs w:val="21"/>
              </w:rPr>
            </w:pPr>
          </w:p>
          <w:p w14:paraId="67E9FB55" w14:textId="77777777" w:rsidR="00D0513A" w:rsidRPr="00E80A7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A774577" w:rsidR="00D0513A" w:rsidRPr="00E80A70" w:rsidRDefault="00E3273C" w:rsidP="00F4237A">
            <w:pPr>
              <w:spacing w:line="360" w:lineRule="exact"/>
              <w:rPr>
                <w:rFonts w:asciiTheme="minorEastAsia" w:hAnsiTheme="minorEastAsia" w:cs="Times New Roman"/>
                <w:szCs w:val="21"/>
              </w:rPr>
            </w:pPr>
            <w:r w:rsidRPr="00E80A70">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D59008F" w:rsidR="00D0513A" w:rsidRPr="00E80A70" w:rsidRDefault="00E3273C" w:rsidP="00E3273C">
            <w:pPr>
              <w:rPr>
                <w:rFonts w:ascii="宋体" w:eastAsia="宋体" w:hAnsi="宋体" w:cs="宋体"/>
                <w:color w:val="000000"/>
                <w:szCs w:val="21"/>
              </w:rPr>
            </w:pPr>
            <w:r w:rsidRPr="00E80A70">
              <w:rPr>
                <w:rFonts w:hint="eastAsia"/>
                <w:color w:val="000000"/>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E80A70" w:rsidRDefault="00D0513A" w:rsidP="00F6434A">
            <w:pPr>
              <w:spacing w:line="360" w:lineRule="exact"/>
              <w:jc w:val="center"/>
              <w:rPr>
                <w:rFonts w:asciiTheme="minorEastAsia" w:hAnsiTheme="minorEastAsia" w:cs="Times New Roman"/>
                <w:szCs w:val="21"/>
              </w:rPr>
            </w:pPr>
            <w:r w:rsidRPr="00E80A7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3BA522" w:rsidR="00D0513A" w:rsidRPr="00E80A70" w:rsidRDefault="00E3273C" w:rsidP="00F6434A">
            <w:pPr>
              <w:spacing w:line="360" w:lineRule="exact"/>
              <w:rPr>
                <w:rFonts w:asciiTheme="minorEastAsia" w:hAnsiTheme="minorEastAsia" w:cs="Times New Roman"/>
                <w:szCs w:val="21"/>
              </w:rPr>
            </w:pPr>
            <w:r w:rsidRPr="00E80A70">
              <w:rPr>
                <w:rFonts w:asciiTheme="minorEastAsia" w:hAnsiTheme="minorEastAsia" w:hint="eastAsia"/>
                <w:szCs w:val="21"/>
              </w:rPr>
              <w:t>杨光霞</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645E6AE0" w:rsidR="00D0513A" w:rsidRPr="00D0513A" w:rsidRDefault="00E3273C"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54F8C693" wp14:editId="45B0E6CA">
                  <wp:simplePos x="0" y="0"/>
                  <wp:positionH relativeFrom="column">
                    <wp:posOffset>426085</wp:posOffset>
                  </wp:positionH>
                  <wp:positionV relativeFrom="paragraph">
                    <wp:posOffset>635</wp:posOffset>
                  </wp:positionV>
                  <wp:extent cx="1496060" cy="1994535"/>
                  <wp:effectExtent l="0" t="0" r="889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111709485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6060" cy="199453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09A04407"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27EF4E32"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2FA2C" w14:textId="77777777" w:rsidR="000C1AE1" w:rsidRDefault="000C1AE1" w:rsidP="00F86064">
      <w:r>
        <w:separator/>
      </w:r>
    </w:p>
  </w:endnote>
  <w:endnote w:type="continuationSeparator" w:id="0">
    <w:p w14:paraId="3B5511FC" w14:textId="77777777" w:rsidR="000C1AE1" w:rsidRDefault="000C1AE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AB150" w14:textId="77777777" w:rsidR="000C1AE1" w:rsidRDefault="000C1AE1" w:rsidP="00F86064">
      <w:r>
        <w:separator/>
      </w:r>
    </w:p>
  </w:footnote>
  <w:footnote w:type="continuationSeparator" w:id="0">
    <w:p w14:paraId="79429BC8" w14:textId="77777777" w:rsidR="000C1AE1" w:rsidRDefault="000C1AE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1AE1"/>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B6B65"/>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3273C"/>
    <w:rsid w:val="00E80A70"/>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74273529">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0272118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3583043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41E6-CBEE-4F55-8607-57069E98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2023-01-10T08:07:00Z</dcterms:modified>
</cp:coreProperties>
</file>