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BCE7834" w:rsidR="00D0513A" w:rsidRPr="000876E7" w:rsidRDefault="007E408E" w:rsidP="00F6434A">
            <w:pPr>
              <w:spacing w:line="360" w:lineRule="exact"/>
              <w:rPr>
                <w:rFonts w:asciiTheme="minorEastAsia" w:hAnsiTheme="minorEastAsia" w:cs="Times New Roman"/>
                <w:color w:val="000000" w:themeColor="text1"/>
                <w:szCs w:val="21"/>
              </w:rPr>
            </w:pPr>
            <w:bookmarkStart w:id="0" w:name="_GoBack"/>
            <w:r w:rsidRPr="007E408E">
              <w:rPr>
                <w:rFonts w:asciiTheme="minorEastAsia" w:hAnsiTheme="minorEastAsia" w:cs="Times New Roman" w:hint="eastAsia"/>
                <w:color w:val="000000" w:themeColor="text1"/>
                <w:szCs w:val="21"/>
              </w:rPr>
              <w:t>浙江三国精密机电有限公司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5C4B3AD" w:rsidR="00D0513A" w:rsidRPr="00F97A6A" w:rsidRDefault="007E408E" w:rsidP="00F6434A">
            <w:pPr>
              <w:spacing w:line="360" w:lineRule="exact"/>
              <w:rPr>
                <w:rFonts w:asciiTheme="minorEastAsia" w:hAnsiTheme="minorEastAsia" w:cs="Times New Roman"/>
                <w:color w:val="000000" w:themeColor="text1"/>
                <w:szCs w:val="21"/>
              </w:rPr>
            </w:pPr>
            <w:r w:rsidRPr="007E408E">
              <w:rPr>
                <w:rFonts w:asciiTheme="minorEastAsia" w:hAnsiTheme="minorEastAsia" w:cs="Times New Roman" w:hint="eastAsia"/>
                <w:color w:val="000000" w:themeColor="text1"/>
                <w:szCs w:val="21"/>
              </w:rPr>
              <w:t>慈溪市观海卫镇观海卫工业园东区桃园东路181号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EB3197D" w:rsidR="00D0513A" w:rsidRPr="00403796" w:rsidRDefault="007E408E" w:rsidP="00F6434A">
            <w:pPr>
              <w:spacing w:line="360" w:lineRule="exact"/>
              <w:rPr>
                <w:rFonts w:asciiTheme="minorEastAsia" w:hAnsiTheme="minorEastAsia" w:cs="Times New Roman"/>
                <w:szCs w:val="21"/>
              </w:rPr>
            </w:pPr>
            <w:r w:rsidRPr="007E408E">
              <w:rPr>
                <w:rFonts w:eastAsia="仿宋_GB2312" w:hint="eastAsia"/>
                <w:szCs w:val="21"/>
              </w:rPr>
              <w:t>龚妮纳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A3B905B" w:rsidR="00D0513A" w:rsidRPr="00311C27" w:rsidRDefault="007E408E" w:rsidP="00D232EE">
            <w:pPr>
              <w:spacing w:line="360" w:lineRule="exact"/>
              <w:rPr>
                <w:rFonts w:asciiTheme="minorEastAsia" w:hAnsiTheme="minorEastAsia" w:cs="Times New Roman"/>
                <w:color w:val="000000" w:themeColor="text1"/>
                <w:szCs w:val="21"/>
              </w:rPr>
            </w:pPr>
            <w:r w:rsidRPr="007E408E">
              <w:rPr>
                <w:rFonts w:asciiTheme="minorEastAsia" w:hAnsiTheme="minorEastAsia" w:cs="Times New Roman" w:hint="eastAsia"/>
                <w:color w:val="000000" w:themeColor="text1"/>
                <w:szCs w:val="21"/>
              </w:rPr>
              <w:t>浙江三国精密机电有限公司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603BFC0" w:rsidR="00D0513A" w:rsidRPr="007E408E" w:rsidRDefault="007E408E" w:rsidP="00CA1998">
            <w:pPr>
              <w:widowControl/>
              <w:rPr>
                <w:color w:val="000000"/>
                <w:sz w:val="18"/>
                <w:szCs w:val="18"/>
              </w:rPr>
            </w:pPr>
            <w:r w:rsidRPr="007E408E">
              <w:rPr>
                <w:rFonts w:hint="eastAsia"/>
                <w:color w:val="000000"/>
                <w:sz w:val="18"/>
                <w:szCs w:val="18"/>
              </w:rPr>
              <w:t>10.25</w:t>
            </w:r>
            <w:r w:rsidRPr="007E408E">
              <w:rPr>
                <w:rFonts w:hint="eastAsia"/>
                <w:color w:val="000000"/>
                <w:sz w:val="18"/>
                <w:szCs w:val="18"/>
              </w:rPr>
              <w:t>常腾起、周之桢、柳向东、刘瀚裕、</w:t>
            </w:r>
            <w:proofErr w:type="gramStart"/>
            <w:r w:rsidRPr="007E408E">
              <w:rPr>
                <w:rFonts w:hint="eastAsia"/>
                <w:color w:val="000000"/>
                <w:sz w:val="18"/>
                <w:szCs w:val="18"/>
              </w:rPr>
              <w:t>邓</w:t>
            </w:r>
            <w:proofErr w:type="gramEnd"/>
            <w:r w:rsidRPr="007E408E">
              <w:rPr>
                <w:rFonts w:hint="eastAsia"/>
                <w:color w:val="000000"/>
                <w:sz w:val="18"/>
                <w:szCs w:val="18"/>
              </w:rPr>
              <w:t>交洁、柴义苏、王文燕、章瑾娜</w:t>
            </w:r>
            <w:r w:rsidRPr="007E408E">
              <w:rPr>
                <w:rFonts w:hint="eastAsia"/>
                <w:color w:val="000000"/>
                <w:sz w:val="18"/>
                <w:szCs w:val="18"/>
              </w:rPr>
              <w:t>11.10</w:t>
            </w:r>
            <w:r w:rsidRPr="007E408E">
              <w:rPr>
                <w:rFonts w:hint="eastAsia"/>
                <w:color w:val="000000"/>
                <w:sz w:val="18"/>
                <w:szCs w:val="18"/>
              </w:rPr>
              <w:t>柴义苏、孙建宇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D83E4C4"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7E408E">
              <w:rPr>
                <w:rFonts w:asciiTheme="minorEastAsia" w:hAnsiTheme="minorEastAsia" w:cs="Times New Roman" w:hint="eastAsia"/>
                <w:szCs w:val="21"/>
              </w:rPr>
              <w:t>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760B692" w:rsidR="00D0513A" w:rsidRPr="000A1CB1" w:rsidRDefault="007E408E" w:rsidP="00BA7B37">
            <w:pPr>
              <w:widowControl/>
              <w:rPr>
                <w:rFonts w:asciiTheme="minorEastAsia" w:hAnsiTheme="minorEastAsia"/>
                <w:color w:val="000000"/>
                <w:sz w:val="18"/>
                <w:szCs w:val="18"/>
              </w:rPr>
            </w:pPr>
            <w:r w:rsidRPr="007E408E">
              <w:rPr>
                <w:rFonts w:asciiTheme="minorEastAsia" w:hAnsiTheme="minorEastAsia" w:hint="eastAsia"/>
                <w:color w:val="000000"/>
                <w:sz w:val="18"/>
                <w:szCs w:val="18"/>
              </w:rPr>
              <w:t>常腾起、周之桢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C636242" w:rsidR="00D0513A" w:rsidRPr="00403796" w:rsidRDefault="007E408E" w:rsidP="00F6434A">
            <w:pPr>
              <w:spacing w:line="360" w:lineRule="exact"/>
              <w:rPr>
                <w:rFonts w:asciiTheme="minorEastAsia" w:hAnsiTheme="minorEastAsia" w:cs="Times New Roman"/>
                <w:szCs w:val="21"/>
              </w:rPr>
            </w:pPr>
            <w:r>
              <w:rPr>
                <w:rFonts w:eastAsia="仿宋_GB2312" w:hint="eastAsia"/>
                <w:szCs w:val="21"/>
              </w:rPr>
              <w:t>龚妮纳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7E25BFBC"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723035D"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A4E7F92"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885AF6">
              <w:rPr>
                <w:rFonts w:asciiTheme="minorEastAsia" w:hAnsiTheme="minorEastAsia" w:cs="Times New Roman" w:hint="eastAsia"/>
                <w:szCs w:val="21"/>
              </w:rPr>
              <w:t>11</w:t>
            </w:r>
            <w:r w:rsidR="003B6113">
              <w:rPr>
                <w:rFonts w:asciiTheme="minorEastAsia" w:hAnsiTheme="minorEastAsia" w:cs="Times New Roman" w:hint="eastAsia"/>
                <w:szCs w:val="21"/>
              </w:rPr>
              <w:t>.10</w:t>
            </w:r>
            <w:r w:rsidR="007E408E">
              <w:rPr>
                <w:rFonts w:asciiTheme="minorEastAsia" w:hAnsiTheme="minorEastAsia" w:cs="Times New Roman" w:hint="eastAsia"/>
                <w:szCs w:val="21"/>
              </w:rPr>
              <w:t xml:space="preserve">  2022.10.25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4D76FD9" w:rsidR="00D0513A" w:rsidRPr="007E408E" w:rsidRDefault="007E408E" w:rsidP="00F6434A">
            <w:pPr>
              <w:spacing w:line="360" w:lineRule="exact"/>
              <w:rPr>
                <w:rFonts w:asciiTheme="minorEastAsia" w:hAnsiTheme="minorEastAsia" w:cs="Times New Roman"/>
                <w:color w:val="000000" w:themeColor="text1"/>
                <w:szCs w:val="21"/>
              </w:rPr>
            </w:pPr>
            <w:r w:rsidRPr="007E408E">
              <w:rPr>
                <w:rFonts w:asciiTheme="minorEastAsia" w:hAnsiTheme="minorEastAsia" w:cs="Times New Roman" w:hint="eastAsia"/>
                <w:color w:val="000000" w:themeColor="text1"/>
                <w:szCs w:val="21"/>
              </w:rPr>
              <w:t>10.25常腾起、周之桢、柳向东、刘瀚裕、</w:t>
            </w:r>
            <w:proofErr w:type="gramStart"/>
            <w:r w:rsidRPr="007E408E">
              <w:rPr>
                <w:rFonts w:asciiTheme="minorEastAsia" w:hAnsiTheme="minorEastAsia" w:cs="Times New Roman" w:hint="eastAsia"/>
                <w:color w:val="000000" w:themeColor="text1"/>
                <w:szCs w:val="21"/>
              </w:rPr>
              <w:t>邓</w:t>
            </w:r>
            <w:proofErr w:type="gramEnd"/>
            <w:r w:rsidRPr="007E408E">
              <w:rPr>
                <w:rFonts w:asciiTheme="minorEastAsia" w:hAnsiTheme="minorEastAsia" w:cs="Times New Roman" w:hint="eastAsia"/>
                <w:color w:val="000000" w:themeColor="text1"/>
                <w:szCs w:val="21"/>
              </w:rPr>
              <w:t>交洁、柴义苏、王文燕、章瑾娜11.10柴义苏、孙建宇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D319864" w:rsidR="00D0513A" w:rsidRPr="00403796" w:rsidRDefault="007E408E" w:rsidP="00F6434A">
            <w:pPr>
              <w:spacing w:line="360" w:lineRule="exact"/>
              <w:rPr>
                <w:rFonts w:asciiTheme="minorEastAsia" w:hAnsiTheme="minorEastAsia" w:cs="Times New Roman"/>
                <w:szCs w:val="21"/>
              </w:rPr>
            </w:pPr>
            <w:r>
              <w:rPr>
                <w:rFonts w:eastAsia="仿宋_GB2312" w:hint="eastAsia"/>
                <w:szCs w:val="21"/>
              </w:rPr>
              <w:t>龚妮纳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3E3350B" w:rsidR="00D0513A" w:rsidRPr="00D0513A" w:rsidRDefault="007E408E" w:rsidP="00F6434A">
            <w:pPr>
              <w:spacing w:line="360" w:lineRule="exact"/>
              <w:rPr>
                <w:rFonts w:asciiTheme="minorEastAsia" w:hAnsiTheme="minorEastAsia" w:cs="Times New Roman"/>
                <w:szCs w:val="21"/>
              </w:rPr>
            </w:pPr>
            <w:r w:rsidRPr="007E408E">
              <w:rPr>
                <w:rFonts w:ascii="Times New Roman" w:eastAsia="仿宋_GB2312" w:hAnsi="Times New Roman" w:cs="Times New Roman"/>
                <w:noProof/>
                <w:sz w:val="28"/>
                <w:szCs w:val="24"/>
              </w:rPr>
              <w:drawing>
                <wp:anchor distT="0" distB="0" distL="114300" distR="114300" simplePos="0" relativeHeight="251662336" behindDoc="0" locked="0" layoutInCell="1" allowOverlap="1" wp14:anchorId="0C749756" wp14:editId="697AE9D2">
                  <wp:simplePos x="0" y="0"/>
                  <wp:positionH relativeFrom="column">
                    <wp:posOffset>91440</wp:posOffset>
                  </wp:positionH>
                  <wp:positionV relativeFrom="paragraph">
                    <wp:posOffset>104775</wp:posOffset>
                  </wp:positionV>
                  <wp:extent cx="2543810" cy="1430655"/>
                  <wp:effectExtent l="0" t="0" r="889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2508402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3810" cy="1430655"/>
                          </a:xfrm>
                          <a:prstGeom prst="rect">
                            <a:avLst/>
                          </a:prstGeom>
                        </pic:spPr>
                      </pic:pic>
                    </a:graphicData>
                  </a:graphic>
                  <wp14:sizeRelH relativeFrom="page">
                    <wp14:pctWidth>0</wp14:pctWidth>
                  </wp14:sizeRelH>
                  <wp14:sizeRelV relativeFrom="page">
                    <wp14:pctHeight>0</wp14:pctHeight>
                  </wp14:sizeRelV>
                </wp:anchor>
              </w:drawing>
            </w:r>
          </w:p>
          <w:p w14:paraId="5578FFB7" w14:textId="4C56ADAE" w:rsidR="00D0513A" w:rsidRPr="00D0513A" w:rsidRDefault="00D0513A" w:rsidP="00F6434A">
            <w:pPr>
              <w:spacing w:line="360" w:lineRule="exact"/>
              <w:rPr>
                <w:rFonts w:asciiTheme="minorEastAsia" w:hAnsiTheme="minorEastAsia" w:cs="Times New Roman"/>
                <w:szCs w:val="21"/>
              </w:rPr>
            </w:pPr>
          </w:p>
          <w:p w14:paraId="1DF6ECC5" w14:textId="143E1130" w:rsidR="00D0513A" w:rsidRPr="00D0513A" w:rsidRDefault="00D0513A" w:rsidP="00F6434A">
            <w:pPr>
              <w:spacing w:line="360" w:lineRule="exact"/>
              <w:rPr>
                <w:rFonts w:asciiTheme="minorEastAsia" w:hAnsiTheme="minorEastAsia" w:cs="Times New Roman"/>
                <w:szCs w:val="21"/>
              </w:rPr>
            </w:pPr>
          </w:p>
          <w:p w14:paraId="24E5FA84" w14:textId="062557F3" w:rsidR="00D0513A" w:rsidRPr="00D0513A" w:rsidRDefault="00D0513A" w:rsidP="00F6434A">
            <w:pPr>
              <w:spacing w:line="360" w:lineRule="exact"/>
              <w:rPr>
                <w:rFonts w:asciiTheme="minorEastAsia" w:hAnsiTheme="minorEastAsia" w:cs="Times New Roman"/>
                <w:szCs w:val="21"/>
              </w:rPr>
            </w:pPr>
          </w:p>
          <w:p w14:paraId="25C84F3B" w14:textId="0F6F6886" w:rsidR="00D0513A" w:rsidRPr="00D0513A" w:rsidRDefault="00D0513A" w:rsidP="00F6434A">
            <w:pPr>
              <w:spacing w:line="360" w:lineRule="exact"/>
              <w:rPr>
                <w:rFonts w:asciiTheme="minorEastAsia" w:hAnsiTheme="minorEastAsia" w:cs="Times New Roman"/>
                <w:szCs w:val="21"/>
              </w:rPr>
            </w:pPr>
          </w:p>
          <w:p w14:paraId="10944388" w14:textId="47BB4058"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00C75D7"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9AFB89B" w:rsidR="000B2631" w:rsidRDefault="000B2631" w:rsidP="000B2631">
            <w:pPr>
              <w:spacing w:line="360" w:lineRule="exact"/>
              <w:jc w:val="center"/>
              <w:rPr>
                <w:rFonts w:asciiTheme="minorEastAsia" w:hAnsiTheme="minorEastAsia" w:cs="Times New Roman"/>
                <w:szCs w:val="21"/>
              </w:rPr>
            </w:pPr>
          </w:p>
          <w:p w14:paraId="4902B198" w14:textId="185AF5CA"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923E9" w14:textId="77777777" w:rsidR="00572F3B" w:rsidRDefault="00572F3B" w:rsidP="00F86064">
      <w:r>
        <w:separator/>
      </w:r>
    </w:p>
  </w:endnote>
  <w:endnote w:type="continuationSeparator" w:id="0">
    <w:p w14:paraId="0513AF3D" w14:textId="77777777" w:rsidR="00572F3B" w:rsidRDefault="00572F3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6A019" w14:textId="77777777" w:rsidR="00572F3B" w:rsidRDefault="00572F3B" w:rsidP="00F86064">
      <w:r>
        <w:separator/>
      </w:r>
    </w:p>
  </w:footnote>
  <w:footnote w:type="continuationSeparator" w:id="0">
    <w:p w14:paraId="1F987E8F" w14:textId="77777777" w:rsidR="00572F3B" w:rsidRDefault="00572F3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B6113"/>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26FA4"/>
    <w:rsid w:val="00546B0A"/>
    <w:rsid w:val="00571DDF"/>
    <w:rsid w:val="00572F3B"/>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792F42"/>
    <w:rsid w:val="007E063A"/>
    <w:rsid w:val="007E408E"/>
    <w:rsid w:val="008116D5"/>
    <w:rsid w:val="00826322"/>
    <w:rsid w:val="0083147B"/>
    <w:rsid w:val="00862953"/>
    <w:rsid w:val="00867F5A"/>
    <w:rsid w:val="00873BA6"/>
    <w:rsid w:val="00885AF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1CB1"/>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5663"/>
    <w:rsid w:val="00EC365F"/>
    <w:rsid w:val="00EC62F7"/>
    <w:rsid w:val="00EC658B"/>
    <w:rsid w:val="00EE3D64"/>
    <w:rsid w:val="00F27EB9"/>
    <w:rsid w:val="00F4237A"/>
    <w:rsid w:val="00F741CC"/>
    <w:rsid w:val="00F841DB"/>
    <w:rsid w:val="00F86064"/>
    <w:rsid w:val="00F97A6A"/>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50202152">
      <w:bodyDiv w:val="1"/>
      <w:marLeft w:val="0"/>
      <w:marRight w:val="0"/>
      <w:marTop w:val="0"/>
      <w:marBottom w:val="0"/>
      <w:divBdr>
        <w:top w:val="none" w:sz="0" w:space="0" w:color="auto"/>
        <w:left w:val="none" w:sz="0" w:space="0" w:color="auto"/>
        <w:bottom w:val="none" w:sz="0" w:space="0" w:color="auto"/>
        <w:right w:val="none" w:sz="0" w:space="0" w:color="auto"/>
      </w:divBdr>
    </w:div>
    <w:div w:id="5389139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956357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180398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3492933">
      <w:bodyDiv w:val="1"/>
      <w:marLeft w:val="0"/>
      <w:marRight w:val="0"/>
      <w:marTop w:val="0"/>
      <w:marBottom w:val="0"/>
      <w:divBdr>
        <w:top w:val="none" w:sz="0" w:space="0" w:color="auto"/>
        <w:left w:val="none" w:sz="0" w:space="0" w:color="auto"/>
        <w:bottom w:val="none" w:sz="0" w:space="0" w:color="auto"/>
        <w:right w:val="none" w:sz="0" w:space="0" w:color="auto"/>
      </w:divBdr>
    </w:div>
    <w:div w:id="588544846">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74908518">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6027662">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0286401">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89796878">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78040158">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366278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3299131">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6912286">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6813122">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19903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14419582">
      <w:bodyDiv w:val="1"/>
      <w:marLeft w:val="0"/>
      <w:marRight w:val="0"/>
      <w:marTop w:val="0"/>
      <w:marBottom w:val="0"/>
      <w:divBdr>
        <w:top w:val="none" w:sz="0" w:space="0" w:color="auto"/>
        <w:left w:val="none" w:sz="0" w:space="0" w:color="auto"/>
        <w:bottom w:val="none" w:sz="0" w:space="0" w:color="auto"/>
        <w:right w:val="none" w:sz="0" w:space="0" w:color="auto"/>
      </w:divBdr>
    </w:div>
    <w:div w:id="1532496410">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149782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89020864">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698581359">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5279110">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5605637">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1642717">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0F8DA-E4D8-4E4D-926E-22E8ECE5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Words>
  <Characters>317</Characters>
  <Application>Microsoft Office Word</Application>
  <DocSecurity>0</DocSecurity>
  <Lines>2</Lines>
  <Paragraphs>1</Paragraphs>
  <ScaleCrop>false</ScaleCrop>
  <Company>CHINA</Company>
  <LinksUpToDate>false</LinksUpToDate>
  <CharactersWithSpaces>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2023-01-11T01:08:00Z</dcterms:created>
  <dcterms:modified xsi:type="dcterms:W3CDTF">2023-01-11T01:08:00Z</dcterms:modified>
</cp:coreProperties>
</file>