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E4114D" w:rsidR="00D0513A" w:rsidRPr="00D0513A" w:rsidRDefault="007A023D" w:rsidP="00F6434A">
            <w:pPr>
              <w:spacing w:line="360" w:lineRule="exact"/>
              <w:rPr>
                <w:rFonts w:asciiTheme="minorEastAsia" w:hAnsiTheme="minorEastAsia" w:cs="Times New Roman"/>
                <w:szCs w:val="21"/>
              </w:rPr>
            </w:pPr>
            <w:bookmarkStart w:id="0" w:name="_GoBack"/>
            <w:r w:rsidRPr="007A023D">
              <w:rPr>
                <w:rFonts w:asciiTheme="minorEastAsia" w:hAnsiTheme="minorEastAsia" w:cs="Times New Roman" w:hint="eastAsia"/>
                <w:color w:val="000000"/>
                <w:szCs w:val="21"/>
              </w:rPr>
              <w:t>宁波大千纺织品有限公司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B4156C" w:rsidR="00D0513A" w:rsidRPr="00F741CC" w:rsidRDefault="007A023D" w:rsidP="00F6434A">
            <w:pPr>
              <w:spacing w:line="360" w:lineRule="exact"/>
              <w:rPr>
                <w:rFonts w:asciiTheme="minorEastAsia" w:hAnsiTheme="minorEastAsia" w:cs="Times New Roman"/>
                <w:color w:val="000000" w:themeColor="text1"/>
                <w:szCs w:val="21"/>
              </w:rPr>
            </w:pPr>
            <w:r w:rsidRPr="007A023D">
              <w:rPr>
                <w:rFonts w:asciiTheme="minorEastAsia" w:hAnsiTheme="minorEastAsia" w:cs="Times New Roman" w:hint="eastAsia"/>
                <w:color w:val="000000"/>
                <w:szCs w:val="21"/>
              </w:rPr>
              <w:t>宁波市北仑区大碶灵峰山路695号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F37BD9" w:rsidR="00D0513A" w:rsidRPr="00403796" w:rsidRDefault="007A023D" w:rsidP="00F6434A">
            <w:pPr>
              <w:spacing w:line="360" w:lineRule="exact"/>
              <w:rPr>
                <w:rFonts w:asciiTheme="minorEastAsia" w:hAnsiTheme="minorEastAsia" w:cs="Times New Roman"/>
                <w:szCs w:val="21"/>
              </w:rPr>
            </w:pPr>
            <w:proofErr w:type="gramStart"/>
            <w:r>
              <w:rPr>
                <w:rFonts w:eastAsia="仿宋_GB2312" w:hint="eastAsia"/>
                <w:szCs w:val="21"/>
              </w:rPr>
              <w:t>戴挺</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79AC23" w:rsidR="00D0513A" w:rsidRPr="00D0513A" w:rsidRDefault="007A023D" w:rsidP="00D409FD">
            <w:pPr>
              <w:spacing w:line="360" w:lineRule="exact"/>
              <w:rPr>
                <w:rFonts w:asciiTheme="minorEastAsia" w:hAnsiTheme="minorEastAsia" w:cs="Times New Roman"/>
                <w:color w:val="000000"/>
                <w:szCs w:val="21"/>
              </w:rPr>
            </w:pPr>
            <w:r w:rsidRPr="007A023D">
              <w:rPr>
                <w:rFonts w:asciiTheme="minorEastAsia" w:hAnsiTheme="minorEastAsia" w:cs="Times New Roman" w:hint="eastAsia"/>
                <w:color w:val="000000"/>
                <w:szCs w:val="21"/>
              </w:rPr>
              <w:t>宁波大千纺织品有限公司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83502D" w:rsidR="00D0513A" w:rsidRPr="00E03240" w:rsidRDefault="007A023D" w:rsidP="00CA1998">
            <w:pPr>
              <w:widowControl/>
              <w:rPr>
                <w:color w:val="000000"/>
                <w:sz w:val="18"/>
                <w:szCs w:val="18"/>
              </w:rPr>
            </w:pPr>
            <w:r w:rsidRPr="00073A67">
              <w:rPr>
                <w:rFonts w:eastAsia="仿宋_GB2312" w:hint="eastAsia"/>
                <w:szCs w:val="21"/>
              </w:rPr>
              <w:t>常腾起、周钱钱、孟雷风、纪燕平、柳晓静、林彦铭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4C9A4FE"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A023D">
              <w:rPr>
                <w:rFonts w:asciiTheme="minorEastAsia" w:hAnsiTheme="minorEastAsia" w:cs="Times New Roman" w:hint="eastAsia"/>
                <w:szCs w:val="21"/>
              </w:rPr>
              <w:t>10.30</w:t>
            </w:r>
          </w:p>
        </w:tc>
      </w:tr>
      <w:tr w:rsidR="00D0513A" w:rsidRPr="00D0513A" w14:paraId="7E59897D" w14:textId="77777777" w:rsidTr="007A023D">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8F7000" w:rsidR="00D0513A" w:rsidRPr="007A023D" w:rsidRDefault="007A023D" w:rsidP="007A023D">
            <w:pPr>
              <w:rPr>
                <w:rFonts w:ascii="宋体" w:eastAsia="宋体" w:hAnsi="宋体" w:cs="宋体"/>
                <w:color w:val="000000"/>
                <w:sz w:val="18"/>
                <w:szCs w:val="18"/>
              </w:rPr>
            </w:pPr>
            <w:r w:rsidRPr="007A023D">
              <w:rPr>
                <w:rFonts w:eastAsia="仿宋_GB2312" w:hint="eastAsia"/>
                <w:szCs w:val="21"/>
              </w:rPr>
              <w:t>常腾起、周钱钱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E30CEB" w:rsidR="00D0513A" w:rsidRPr="00403796" w:rsidRDefault="007A023D" w:rsidP="00F6434A">
            <w:pPr>
              <w:spacing w:line="360" w:lineRule="exact"/>
              <w:rPr>
                <w:rFonts w:asciiTheme="minorEastAsia" w:hAnsiTheme="minorEastAsia" w:cs="Times New Roman"/>
                <w:szCs w:val="21"/>
              </w:rPr>
            </w:pPr>
            <w:proofErr w:type="gramStart"/>
            <w:r>
              <w:rPr>
                <w:rFonts w:eastAsia="仿宋_GB2312" w:hint="eastAsia"/>
                <w:szCs w:val="21"/>
              </w:rPr>
              <w:t>戴挺</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8E0CC0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65240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A023D">
              <w:rPr>
                <w:rFonts w:asciiTheme="minorEastAsia" w:hAnsiTheme="minorEastAsia" w:cs="Times New Roman" w:hint="eastAsia"/>
                <w:szCs w:val="21"/>
              </w:rPr>
              <w:t>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6A426D" w:rsidR="00D0513A" w:rsidRPr="00941063" w:rsidRDefault="007A023D" w:rsidP="00F6434A">
            <w:pPr>
              <w:spacing w:line="360" w:lineRule="exact"/>
              <w:rPr>
                <w:rFonts w:asciiTheme="minorEastAsia" w:hAnsiTheme="minorEastAsia" w:cs="Times New Roman"/>
                <w:color w:val="000000" w:themeColor="text1"/>
                <w:szCs w:val="21"/>
              </w:rPr>
            </w:pPr>
            <w:r w:rsidRPr="00073A67">
              <w:rPr>
                <w:rFonts w:eastAsia="仿宋_GB2312" w:hint="eastAsia"/>
                <w:szCs w:val="21"/>
              </w:rPr>
              <w:t>常腾起、周钱钱、孟雷风、纪燕平、柳晓静、林彦铭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739274" w:rsidR="00D0513A" w:rsidRPr="00403796" w:rsidRDefault="007A023D" w:rsidP="00F6434A">
            <w:pPr>
              <w:spacing w:line="360" w:lineRule="exact"/>
              <w:rPr>
                <w:rFonts w:asciiTheme="minorEastAsia" w:hAnsiTheme="minorEastAsia" w:cs="Times New Roman"/>
                <w:szCs w:val="21"/>
              </w:rPr>
            </w:pPr>
            <w:proofErr w:type="gramStart"/>
            <w:r>
              <w:rPr>
                <w:rFonts w:eastAsia="仿宋_GB2312" w:hint="eastAsia"/>
                <w:szCs w:val="21"/>
              </w:rPr>
              <w:t>戴挺</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FFCCCF" w:rsidR="00D0513A" w:rsidRPr="00D0513A" w:rsidRDefault="007A023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7ED692D" wp14:editId="011D43A1">
                  <wp:simplePos x="0" y="0"/>
                  <wp:positionH relativeFrom="column">
                    <wp:posOffset>117475</wp:posOffset>
                  </wp:positionH>
                  <wp:positionV relativeFrom="paragraph">
                    <wp:posOffset>19050</wp:posOffset>
                  </wp:positionV>
                  <wp:extent cx="3972560" cy="2422525"/>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3080315.jpg"/>
                          <pic:cNvPicPr/>
                        </pic:nvPicPr>
                        <pic:blipFill rotWithShape="1">
                          <a:blip r:embed="rId9" cstate="print">
                            <a:extLst>
                              <a:ext uri="{28A0092B-C50C-407E-A947-70E740481C1C}">
                                <a14:useLocalDpi xmlns:a14="http://schemas.microsoft.com/office/drawing/2010/main" val="0"/>
                              </a:ext>
                            </a:extLst>
                          </a:blip>
                          <a:srcRect b="20651"/>
                          <a:stretch/>
                        </pic:blipFill>
                        <pic:spPr bwMode="auto">
                          <a:xfrm>
                            <a:off x="0" y="0"/>
                            <a:ext cx="3972560" cy="242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AFEC6D6"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1A831" w14:textId="77777777" w:rsidR="006F316E" w:rsidRDefault="006F316E" w:rsidP="00F86064">
      <w:r>
        <w:separator/>
      </w:r>
    </w:p>
  </w:endnote>
  <w:endnote w:type="continuationSeparator" w:id="0">
    <w:p w14:paraId="53C386FF" w14:textId="77777777" w:rsidR="006F316E" w:rsidRDefault="006F31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4CF4C" w14:textId="77777777" w:rsidR="006F316E" w:rsidRDefault="006F316E" w:rsidP="00F86064">
      <w:r>
        <w:separator/>
      </w:r>
    </w:p>
  </w:footnote>
  <w:footnote w:type="continuationSeparator" w:id="0">
    <w:p w14:paraId="4F040A11" w14:textId="77777777" w:rsidR="006F316E" w:rsidRDefault="006F31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6F316E"/>
    <w:rsid w:val="00730E06"/>
    <w:rsid w:val="00735CAF"/>
    <w:rsid w:val="00736CF7"/>
    <w:rsid w:val="007A023D"/>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6746827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28DD-D330-4BF4-B1B1-45ACE858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2023-01-11T02:21:00Z</dcterms:created>
  <dcterms:modified xsi:type="dcterms:W3CDTF">2023-01-11T02:21:00Z</dcterms:modified>
</cp:coreProperties>
</file>