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90FEB" w14:textId="3001731C" w:rsidR="00D0513A" w:rsidRPr="00D0513A" w:rsidRDefault="00D0513A" w:rsidP="00D0513A">
      <w:pPr>
        <w:widowControl/>
        <w:jc w:val="center"/>
        <w:rPr>
          <w:rFonts w:asciiTheme="minorEastAsia" w:hAnsiTheme="minorEastAsia" w:cs="宋体" w:hint="eastAsia"/>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35EAC918" w:rsidR="00D0513A" w:rsidRPr="00D0513A" w:rsidRDefault="00886F59" w:rsidP="00F6434A">
            <w:pPr>
              <w:spacing w:line="360" w:lineRule="exact"/>
              <w:rPr>
                <w:rFonts w:asciiTheme="minorEastAsia" w:hAnsiTheme="minorEastAsia" w:cs="Times New Roman" w:hint="eastAsia"/>
                <w:szCs w:val="21"/>
              </w:rPr>
            </w:pPr>
            <w:r>
              <w:rPr>
                <w:rFonts w:asciiTheme="minorEastAsia" w:hAnsiTheme="minorEastAsia" w:cs="Times New Roman" w:hint="eastAsia"/>
                <w:color w:val="000000" w:themeColor="text1"/>
                <w:szCs w:val="21"/>
              </w:rPr>
              <w:t>宁波</w:t>
            </w:r>
            <w:r w:rsidR="00F83A57">
              <w:rPr>
                <w:rFonts w:asciiTheme="minorEastAsia" w:hAnsiTheme="minorEastAsia" w:cs="Times New Roman" w:hint="eastAsia"/>
                <w:color w:val="000000" w:themeColor="text1"/>
                <w:szCs w:val="21"/>
              </w:rPr>
              <w:t>艾维洁具</w:t>
            </w:r>
            <w:r w:rsidR="00D0513A" w:rsidRPr="00D0513A">
              <w:rPr>
                <w:rFonts w:asciiTheme="minorEastAsia" w:hAnsiTheme="minorEastAsia" w:cs="Times New Roman" w:hint="eastAsia"/>
                <w:color w:val="000000" w:themeColor="text1"/>
                <w:szCs w:val="21"/>
              </w:rPr>
              <w:t>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53766C9B" w:rsidR="00D0513A" w:rsidRPr="00D0513A" w:rsidRDefault="00F83A57" w:rsidP="00F6434A">
            <w:pPr>
              <w:spacing w:line="360" w:lineRule="exact"/>
              <w:rPr>
                <w:rFonts w:asciiTheme="minorEastAsia" w:hAnsiTheme="minorEastAsia" w:cs="Times New Roman" w:hint="eastAsia"/>
                <w:color w:val="000000"/>
                <w:szCs w:val="21"/>
              </w:rPr>
            </w:pPr>
            <w:bookmarkStart w:id="0" w:name="_Hlk184826288"/>
            <w:bookmarkStart w:id="1" w:name="_Hlk192498589"/>
            <w:r w:rsidRPr="00F83A57">
              <w:rPr>
                <w:rFonts w:asciiTheme="minorEastAsia" w:hAnsiTheme="minorEastAsia" w:cs="Times New Roman" w:hint="eastAsia"/>
                <w:color w:val="000000" w:themeColor="text1"/>
                <w:szCs w:val="21"/>
              </w:rPr>
              <w:t>宁波市</w:t>
            </w:r>
            <w:bookmarkEnd w:id="0"/>
            <w:proofErr w:type="gramStart"/>
            <w:r w:rsidRPr="00F83A57">
              <w:rPr>
                <w:rFonts w:asciiTheme="minorEastAsia" w:hAnsiTheme="minorEastAsia" w:cs="Times New Roman" w:hint="eastAsia"/>
                <w:color w:val="000000" w:themeColor="text1"/>
                <w:szCs w:val="21"/>
              </w:rPr>
              <w:t>奉化区方桥</w:t>
            </w:r>
            <w:proofErr w:type="gramEnd"/>
            <w:r w:rsidRPr="00F83A57">
              <w:rPr>
                <w:rFonts w:asciiTheme="minorEastAsia" w:hAnsiTheme="minorEastAsia" w:cs="Times New Roman" w:hint="eastAsia"/>
                <w:color w:val="000000" w:themeColor="text1"/>
                <w:szCs w:val="21"/>
              </w:rPr>
              <w:t>街道宁南新城70-1地块</w:t>
            </w:r>
            <w:bookmarkEnd w:id="1"/>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1EB4E8F8" w:rsidR="00D0513A" w:rsidRPr="00D0513A" w:rsidRDefault="00F83A57" w:rsidP="00F6434A">
            <w:pPr>
              <w:spacing w:line="360" w:lineRule="exact"/>
              <w:rPr>
                <w:rFonts w:asciiTheme="minorEastAsia" w:hAnsiTheme="minorEastAsia" w:cs="Times New Roman" w:hint="eastAsia"/>
                <w:szCs w:val="21"/>
              </w:rPr>
            </w:pPr>
            <w:proofErr w:type="gramStart"/>
            <w:r>
              <w:rPr>
                <w:rFonts w:asciiTheme="minorEastAsia" w:hAnsiTheme="minorEastAsia" w:cs="Times New Roman" w:hint="eastAsia"/>
                <w:szCs w:val="21"/>
              </w:rPr>
              <w:t>翁亚君</w:t>
            </w:r>
            <w:proofErr w:type="gramEnd"/>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hint="eastAsia"/>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00477DA6" w:rsidR="00D0513A" w:rsidRPr="00D0513A" w:rsidRDefault="00F83A57" w:rsidP="00886F59">
            <w:pPr>
              <w:spacing w:line="360" w:lineRule="exact"/>
              <w:rPr>
                <w:rFonts w:asciiTheme="minorEastAsia" w:hAnsiTheme="minorEastAsia" w:cs="Times New Roman" w:hint="eastAsia"/>
                <w:color w:val="000000"/>
                <w:szCs w:val="21"/>
              </w:rPr>
            </w:pPr>
            <w:r>
              <w:rPr>
                <w:rFonts w:asciiTheme="minorEastAsia" w:hAnsiTheme="minorEastAsia" w:cs="Times New Roman" w:hint="eastAsia"/>
                <w:color w:val="000000" w:themeColor="text1"/>
                <w:szCs w:val="21"/>
              </w:rPr>
              <w:t>宁波艾维洁具</w:t>
            </w:r>
            <w:r w:rsidRPr="00D0513A">
              <w:rPr>
                <w:rFonts w:asciiTheme="minorEastAsia" w:hAnsiTheme="minorEastAsia" w:cs="Times New Roman" w:hint="eastAsia"/>
                <w:color w:val="000000" w:themeColor="text1"/>
                <w:szCs w:val="21"/>
              </w:rPr>
              <w:t>有限公司</w:t>
            </w:r>
            <w:r>
              <w:rPr>
                <w:rFonts w:asciiTheme="minorEastAsia" w:hAnsiTheme="minorEastAsia" w:cs="Times New Roman" w:hint="eastAsia"/>
                <w:color w:val="000000" w:themeColor="text1"/>
                <w:szCs w:val="21"/>
              </w:rPr>
              <w:t>年产200万套水暖洁具建设项目</w:t>
            </w:r>
            <w:r w:rsidR="00D0513A" w:rsidRPr="00D0513A">
              <w:rPr>
                <w:rFonts w:asciiTheme="minorEastAsia" w:hAnsiTheme="minorEastAsia" w:cs="Times New Roman"/>
                <w:color w:val="000000"/>
                <w:szCs w:val="21"/>
              </w:rPr>
              <w:t>职业病危害</w:t>
            </w:r>
            <w:r w:rsidR="005D1B8C">
              <w:rPr>
                <w:rFonts w:asciiTheme="minorEastAsia" w:hAnsiTheme="minorEastAsia" w:cs="Times New Roman" w:hint="eastAsia"/>
                <w:color w:val="000000"/>
                <w:szCs w:val="21"/>
              </w:rPr>
              <w:t>预</w:t>
            </w:r>
            <w:r w:rsidR="00D0513A" w:rsidRPr="00D0513A">
              <w:rPr>
                <w:rFonts w:asciiTheme="minorEastAsia" w:hAnsiTheme="minorEastAsia" w:cs="Times New Roman"/>
                <w:color w:val="000000"/>
                <w:szCs w:val="21"/>
              </w:rPr>
              <w:t>评价</w:t>
            </w:r>
            <w:r w:rsidR="005D1B8C">
              <w:rPr>
                <w:rFonts w:asciiTheme="minorEastAsia" w:hAnsiTheme="minorEastAsia" w:cs="Times New Roman" w:hint="eastAsia"/>
                <w:color w:val="000000"/>
                <w:szCs w:val="21"/>
              </w:rPr>
              <w:t>报告</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hint="eastAsia"/>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78EF6350" w:rsidR="00D0513A" w:rsidRPr="00D0513A" w:rsidRDefault="005D1B8C" w:rsidP="00886F59">
            <w:pPr>
              <w:spacing w:line="360" w:lineRule="exact"/>
              <w:rPr>
                <w:rFonts w:asciiTheme="minorEastAsia" w:hAnsiTheme="minorEastAsia" w:cs="Times New Roman" w:hint="eastAsia"/>
                <w:color w:val="000000" w:themeColor="text1"/>
                <w:szCs w:val="21"/>
              </w:rPr>
            </w:pPr>
            <w:proofErr w:type="gramStart"/>
            <w:r>
              <w:rPr>
                <w:rFonts w:asciiTheme="minorEastAsia" w:hAnsiTheme="minorEastAsia" w:cs="Times New Roman" w:hint="eastAsia"/>
                <w:color w:val="000000" w:themeColor="text1"/>
                <w:szCs w:val="21"/>
              </w:rPr>
              <w:t>邓</w:t>
            </w:r>
            <w:proofErr w:type="gramEnd"/>
            <w:r>
              <w:rPr>
                <w:rFonts w:asciiTheme="minorEastAsia" w:hAnsiTheme="minorEastAsia" w:cs="Times New Roman" w:hint="eastAsia"/>
                <w:color w:val="000000" w:themeColor="text1"/>
                <w:szCs w:val="21"/>
              </w:rPr>
              <w:t>交洁、</w:t>
            </w:r>
            <w:r w:rsidR="0074064E">
              <w:rPr>
                <w:rFonts w:asciiTheme="minorEastAsia" w:hAnsiTheme="minorEastAsia" w:cs="Times New Roman" w:hint="eastAsia"/>
                <w:color w:val="000000" w:themeColor="text1"/>
                <w:szCs w:val="21"/>
              </w:rPr>
              <w:t>王文燕</w:t>
            </w:r>
            <w:r>
              <w:rPr>
                <w:rFonts w:asciiTheme="minorEastAsia" w:hAnsiTheme="minorEastAsia" w:cs="Times New Roman" w:hint="eastAsia"/>
                <w:color w:val="000000" w:themeColor="text1"/>
                <w:szCs w:val="21"/>
              </w:rPr>
              <w:t>、纪燕平、井瑜</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59B0654E" w:rsidR="00D0513A" w:rsidRPr="00D0513A" w:rsidRDefault="005D1B8C" w:rsidP="00F6434A">
            <w:pPr>
              <w:spacing w:line="360" w:lineRule="exact"/>
              <w:rPr>
                <w:rFonts w:asciiTheme="minorEastAsia" w:hAnsiTheme="minorEastAsia" w:cs="Times New Roman" w:hint="eastAsia"/>
                <w:szCs w:val="21"/>
              </w:rPr>
            </w:pPr>
            <w:r>
              <w:rPr>
                <w:rFonts w:asciiTheme="minorEastAsia" w:hAnsiTheme="minorEastAsia" w:cs="Times New Roman" w:hint="eastAsia"/>
                <w:szCs w:val="21"/>
              </w:rPr>
              <w:t>—</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4141FF99" w:rsidR="00D0513A" w:rsidRPr="00D0513A" w:rsidRDefault="005D1B8C" w:rsidP="00F6434A">
            <w:pPr>
              <w:spacing w:line="360" w:lineRule="exact"/>
              <w:rPr>
                <w:rFonts w:asciiTheme="minorEastAsia" w:hAnsiTheme="minorEastAsia" w:cs="Times New Roman" w:hint="eastAsia"/>
                <w:szCs w:val="21"/>
              </w:rPr>
            </w:pPr>
            <w:r>
              <w:rPr>
                <w:rFonts w:asciiTheme="minorEastAsia" w:hAnsiTheme="minorEastAsia" w:cs="Times New Roman" w:hint="eastAsia"/>
                <w:szCs w:val="21"/>
              </w:rPr>
              <w:t>—</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1BF75E36" w:rsidR="00D0513A" w:rsidRPr="00D0513A" w:rsidRDefault="005D1B8C" w:rsidP="00F6434A">
            <w:pPr>
              <w:spacing w:line="360" w:lineRule="exact"/>
              <w:rPr>
                <w:rFonts w:asciiTheme="minorEastAsia" w:hAnsiTheme="minorEastAsia" w:cs="Times New Roman" w:hint="eastAsia"/>
                <w:szCs w:val="21"/>
              </w:rPr>
            </w:pPr>
            <w:r>
              <w:rPr>
                <w:rFonts w:asciiTheme="minorEastAsia" w:hAnsiTheme="minorEastAsia" w:cs="Times New Roman" w:hint="eastAsia"/>
                <w:szCs w:val="21"/>
              </w:rPr>
              <w:t>—</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hint="eastAsia"/>
                <w:szCs w:val="21"/>
              </w:rPr>
            </w:pPr>
          </w:p>
          <w:p w14:paraId="42D97949" w14:textId="77777777" w:rsidR="00D0513A" w:rsidRPr="00D0513A" w:rsidRDefault="00D0513A" w:rsidP="00F6434A">
            <w:pPr>
              <w:spacing w:line="360" w:lineRule="exact"/>
              <w:rPr>
                <w:rFonts w:asciiTheme="minorEastAsia" w:hAnsiTheme="minorEastAsia" w:cs="Times New Roman" w:hint="eastAsia"/>
                <w:szCs w:val="21"/>
              </w:rPr>
            </w:pPr>
          </w:p>
          <w:p w14:paraId="2C0EBA1D" w14:textId="77777777" w:rsidR="00D0513A" w:rsidRPr="00D0513A" w:rsidRDefault="00D0513A" w:rsidP="00F6434A">
            <w:pPr>
              <w:spacing w:line="360" w:lineRule="exact"/>
              <w:rPr>
                <w:rFonts w:asciiTheme="minorEastAsia" w:hAnsiTheme="minorEastAsia" w:cs="Times New Roman" w:hint="eastAsia"/>
                <w:szCs w:val="21"/>
              </w:rPr>
            </w:pPr>
          </w:p>
          <w:p w14:paraId="4C06C725" w14:textId="77777777" w:rsidR="00D0513A" w:rsidRPr="00D0513A" w:rsidRDefault="00D0513A" w:rsidP="00F6434A">
            <w:pPr>
              <w:spacing w:line="360" w:lineRule="exact"/>
              <w:rPr>
                <w:rFonts w:asciiTheme="minorEastAsia" w:hAnsiTheme="minorEastAsia" w:cs="Times New Roman" w:hint="eastAsia"/>
                <w:szCs w:val="21"/>
              </w:rPr>
            </w:pPr>
          </w:p>
          <w:p w14:paraId="3B12C3C3" w14:textId="40676B7E" w:rsidR="00D0513A" w:rsidRPr="00D0513A" w:rsidRDefault="00D0513A" w:rsidP="00F6434A">
            <w:pPr>
              <w:spacing w:line="360" w:lineRule="exact"/>
              <w:rPr>
                <w:rFonts w:asciiTheme="minorEastAsia" w:hAnsiTheme="minorEastAsia" w:cs="Times New Roman" w:hint="eastAsia"/>
                <w:szCs w:val="21"/>
              </w:rPr>
            </w:pPr>
          </w:p>
          <w:p w14:paraId="59ECEA34" w14:textId="77777777" w:rsidR="00D0513A" w:rsidRPr="00D0513A" w:rsidRDefault="00D0513A" w:rsidP="00F6434A">
            <w:pPr>
              <w:spacing w:line="360" w:lineRule="exact"/>
              <w:rPr>
                <w:rFonts w:asciiTheme="minorEastAsia" w:hAnsiTheme="minorEastAsia" w:cs="Times New Roman" w:hint="eastAsia"/>
                <w:szCs w:val="21"/>
              </w:rPr>
            </w:pPr>
          </w:p>
          <w:p w14:paraId="70E1A8FA" w14:textId="77777777" w:rsidR="00D0513A" w:rsidRPr="00D0513A" w:rsidRDefault="00D0513A" w:rsidP="00F6434A">
            <w:pPr>
              <w:spacing w:line="360" w:lineRule="exact"/>
              <w:rPr>
                <w:rFonts w:asciiTheme="minorEastAsia" w:hAnsiTheme="minorEastAsia" w:cs="Times New Roman" w:hint="eastAsia"/>
                <w:szCs w:val="21"/>
              </w:rPr>
            </w:pPr>
          </w:p>
          <w:p w14:paraId="1C1C61BA" w14:textId="77777777" w:rsidR="00D0513A" w:rsidRPr="00D0513A" w:rsidRDefault="00D0513A" w:rsidP="00F6434A">
            <w:pPr>
              <w:spacing w:line="360" w:lineRule="exact"/>
              <w:rPr>
                <w:rFonts w:asciiTheme="minorEastAsia" w:hAnsiTheme="minorEastAsia" w:cs="Times New Roman" w:hint="eastAsia"/>
                <w:szCs w:val="21"/>
              </w:rPr>
            </w:pPr>
          </w:p>
          <w:p w14:paraId="07DDED6C" w14:textId="77777777" w:rsidR="00D0513A" w:rsidRPr="00D0513A" w:rsidRDefault="00D0513A" w:rsidP="00F6434A">
            <w:pPr>
              <w:spacing w:line="360" w:lineRule="exact"/>
              <w:rPr>
                <w:rFonts w:asciiTheme="minorEastAsia" w:hAnsiTheme="minorEastAsia" w:cs="Times New Roman" w:hint="eastAsia"/>
                <w:szCs w:val="21"/>
              </w:rPr>
            </w:pPr>
          </w:p>
          <w:p w14:paraId="67E9FB55" w14:textId="77777777" w:rsidR="00D0513A" w:rsidRPr="00D0513A" w:rsidRDefault="00D0513A" w:rsidP="00F6434A">
            <w:pPr>
              <w:spacing w:line="360" w:lineRule="exact"/>
              <w:rPr>
                <w:rFonts w:asciiTheme="minorEastAsia" w:hAnsiTheme="minorEastAsia" w:cs="Times New Roman" w:hint="eastAsia"/>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451BEB31" w:rsidR="00D0513A" w:rsidRPr="00D0513A" w:rsidRDefault="005D1B8C" w:rsidP="00F6434A">
            <w:pPr>
              <w:spacing w:line="360" w:lineRule="exact"/>
              <w:rPr>
                <w:rFonts w:asciiTheme="minorEastAsia" w:hAnsiTheme="minorEastAsia" w:cs="Times New Roman" w:hint="eastAsia"/>
                <w:szCs w:val="21"/>
              </w:rPr>
            </w:pPr>
            <w:r>
              <w:rPr>
                <w:rFonts w:asciiTheme="minorEastAsia" w:hAnsiTheme="minorEastAsia" w:cs="Times New Roman" w:hint="eastAsia"/>
                <w:szCs w:val="21"/>
              </w:rPr>
              <w:t>—</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5A939EA8" w:rsidR="00D0513A" w:rsidRPr="00D0513A" w:rsidRDefault="005D1B8C" w:rsidP="00F6434A">
            <w:pPr>
              <w:spacing w:line="360" w:lineRule="exact"/>
              <w:rPr>
                <w:rFonts w:asciiTheme="minorEastAsia" w:hAnsiTheme="minorEastAsia" w:cs="Times New Roman" w:hint="eastAsia"/>
                <w:szCs w:val="21"/>
              </w:rPr>
            </w:pPr>
            <w:r>
              <w:rPr>
                <w:rFonts w:asciiTheme="minorEastAsia" w:hAnsiTheme="minorEastAsia" w:cs="Times New Roman" w:hint="eastAsia"/>
                <w:szCs w:val="21"/>
              </w:rPr>
              <w:t>—</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2431A081" w:rsidR="00D0513A" w:rsidRPr="00D0513A" w:rsidRDefault="005D1B8C" w:rsidP="00F6434A">
            <w:pPr>
              <w:spacing w:line="360" w:lineRule="exact"/>
              <w:rPr>
                <w:rFonts w:asciiTheme="minorEastAsia" w:hAnsiTheme="minorEastAsia" w:cs="Times New Roman" w:hint="eastAsia"/>
                <w:szCs w:val="21"/>
              </w:rPr>
            </w:pPr>
            <w:r>
              <w:rPr>
                <w:rFonts w:asciiTheme="minorEastAsia" w:hAnsiTheme="minorEastAsia" w:cs="Times New Roman" w:hint="eastAsia"/>
                <w:szCs w:val="21"/>
              </w:rPr>
              <w:t>—</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77777777" w:rsidR="00D0513A" w:rsidRPr="00D0513A" w:rsidRDefault="00D0513A" w:rsidP="00F6434A">
            <w:pPr>
              <w:spacing w:line="360" w:lineRule="exact"/>
              <w:rPr>
                <w:rFonts w:asciiTheme="minorEastAsia" w:hAnsiTheme="minorEastAsia" w:cs="Times New Roman" w:hint="eastAsia"/>
                <w:szCs w:val="21"/>
              </w:rPr>
            </w:pPr>
          </w:p>
          <w:p w14:paraId="5578FFB7" w14:textId="77777777" w:rsidR="00D0513A" w:rsidRPr="00D0513A" w:rsidRDefault="00D0513A" w:rsidP="00F6434A">
            <w:pPr>
              <w:spacing w:line="360" w:lineRule="exact"/>
              <w:rPr>
                <w:rFonts w:asciiTheme="minorEastAsia" w:hAnsiTheme="minorEastAsia" w:cs="Times New Roman" w:hint="eastAsia"/>
                <w:szCs w:val="21"/>
              </w:rPr>
            </w:pPr>
          </w:p>
          <w:p w14:paraId="1DF6ECC5" w14:textId="77777777" w:rsidR="00D0513A" w:rsidRPr="00D0513A" w:rsidRDefault="00D0513A" w:rsidP="00F6434A">
            <w:pPr>
              <w:spacing w:line="360" w:lineRule="exact"/>
              <w:rPr>
                <w:rFonts w:asciiTheme="minorEastAsia" w:hAnsiTheme="minorEastAsia" w:cs="Times New Roman" w:hint="eastAsia"/>
                <w:szCs w:val="21"/>
              </w:rPr>
            </w:pPr>
          </w:p>
          <w:p w14:paraId="24E5FA84" w14:textId="77777777" w:rsidR="00D0513A" w:rsidRPr="00D0513A" w:rsidRDefault="00D0513A" w:rsidP="00F6434A">
            <w:pPr>
              <w:spacing w:line="360" w:lineRule="exact"/>
              <w:rPr>
                <w:rFonts w:asciiTheme="minorEastAsia" w:hAnsiTheme="minorEastAsia" w:cs="Times New Roman" w:hint="eastAsia"/>
                <w:szCs w:val="21"/>
              </w:rPr>
            </w:pPr>
          </w:p>
          <w:p w14:paraId="25C84F3B" w14:textId="77777777" w:rsidR="00D0513A" w:rsidRPr="00D0513A" w:rsidRDefault="00D0513A" w:rsidP="00F6434A">
            <w:pPr>
              <w:spacing w:line="360" w:lineRule="exact"/>
              <w:rPr>
                <w:rFonts w:asciiTheme="minorEastAsia" w:hAnsiTheme="minorEastAsia" w:cs="Times New Roman" w:hint="eastAsia"/>
                <w:szCs w:val="21"/>
              </w:rPr>
            </w:pPr>
          </w:p>
          <w:p w14:paraId="10944388" w14:textId="77777777" w:rsidR="00D0513A" w:rsidRPr="00D0513A" w:rsidRDefault="00D0513A" w:rsidP="00F6434A">
            <w:pPr>
              <w:spacing w:line="360" w:lineRule="exact"/>
              <w:rPr>
                <w:rFonts w:asciiTheme="minorEastAsia" w:hAnsiTheme="minorEastAsia" w:cs="Times New Roman" w:hint="eastAsia"/>
                <w:szCs w:val="21"/>
              </w:rPr>
            </w:pPr>
          </w:p>
          <w:p w14:paraId="22EF7B9E" w14:textId="77777777" w:rsidR="00D0513A" w:rsidRPr="00D0513A" w:rsidRDefault="00D0513A" w:rsidP="00F6434A">
            <w:pPr>
              <w:spacing w:line="360" w:lineRule="exact"/>
              <w:rPr>
                <w:rFonts w:asciiTheme="minorEastAsia" w:hAnsiTheme="minorEastAsia" w:cs="Times New Roman" w:hint="eastAsia"/>
                <w:szCs w:val="21"/>
              </w:rPr>
            </w:pPr>
          </w:p>
          <w:p w14:paraId="5866339D" w14:textId="77777777" w:rsidR="00D0513A" w:rsidRPr="00D0513A" w:rsidRDefault="00D0513A" w:rsidP="00F6434A">
            <w:pPr>
              <w:spacing w:line="360" w:lineRule="exact"/>
              <w:rPr>
                <w:rFonts w:asciiTheme="minorEastAsia" w:hAnsiTheme="minorEastAsia" w:cs="Times New Roman" w:hint="eastAsia"/>
                <w:szCs w:val="21"/>
              </w:rPr>
            </w:pPr>
          </w:p>
          <w:p w14:paraId="63D6F85B" w14:textId="77777777" w:rsidR="00D0513A" w:rsidRPr="00D0513A" w:rsidRDefault="00D0513A" w:rsidP="00F6434A">
            <w:pPr>
              <w:spacing w:line="360" w:lineRule="exact"/>
              <w:rPr>
                <w:rFonts w:asciiTheme="minorEastAsia" w:hAnsiTheme="minorEastAsia" w:cs="Times New Roman" w:hint="eastAsia"/>
                <w:szCs w:val="21"/>
              </w:rPr>
            </w:pPr>
          </w:p>
          <w:p w14:paraId="4902B198" w14:textId="77777777" w:rsidR="00D0513A" w:rsidRPr="00D0513A" w:rsidRDefault="00D0513A" w:rsidP="00F6434A">
            <w:pPr>
              <w:spacing w:line="360" w:lineRule="exact"/>
              <w:rPr>
                <w:rFonts w:asciiTheme="minorEastAsia" w:hAnsiTheme="minorEastAsia" w:cs="Times New Roman" w:hint="eastAsia"/>
                <w:szCs w:val="21"/>
              </w:rPr>
            </w:pPr>
          </w:p>
        </w:tc>
      </w:tr>
    </w:tbl>
    <w:p w14:paraId="7E661602" w14:textId="77777777" w:rsidR="00D0513A" w:rsidRPr="00D0513A" w:rsidRDefault="00D0513A" w:rsidP="00D0513A">
      <w:pPr>
        <w:widowControl/>
        <w:jc w:val="left"/>
        <w:rPr>
          <w:rFonts w:asciiTheme="minorEastAsia" w:hAnsiTheme="minorEastAsia" w:hint="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DF3269" w14:textId="77777777" w:rsidR="007A718D" w:rsidRDefault="007A718D" w:rsidP="00F86064">
      <w:r>
        <w:separator/>
      </w:r>
    </w:p>
  </w:endnote>
  <w:endnote w:type="continuationSeparator" w:id="0">
    <w:p w14:paraId="6A871983" w14:textId="77777777" w:rsidR="007A718D" w:rsidRDefault="007A718D"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6FF6D1" w14:textId="77777777" w:rsidR="007A718D" w:rsidRDefault="007A718D" w:rsidP="00F86064">
      <w:r>
        <w:separator/>
      </w:r>
    </w:p>
  </w:footnote>
  <w:footnote w:type="continuationSeparator" w:id="0">
    <w:p w14:paraId="3FFD26CE" w14:textId="77777777" w:rsidR="007A718D" w:rsidRDefault="007A718D"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1196190235">
    <w:abstractNumId w:val="5"/>
  </w:num>
  <w:num w:numId="2" w16cid:durableId="1393770165">
    <w:abstractNumId w:val="0"/>
  </w:num>
  <w:num w:numId="3" w16cid:durableId="826164513">
    <w:abstractNumId w:val="8"/>
  </w:num>
  <w:num w:numId="4" w16cid:durableId="818886199">
    <w:abstractNumId w:val="9"/>
  </w:num>
  <w:num w:numId="5" w16cid:durableId="416294158">
    <w:abstractNumId w:val="1"/>
  </w:num>
  <w:num w:numId="6" w16cid:durableId="239562538">
    <w:abstractNumId w:val="11"/>
  </w:num>
  <w:num w:numId="7" w16cid:durableId="1770542238">
    <w:abstractNumId w:val="3"/>
  </w:num>
  <w:num w:numId="8" w16cid:durableId="1550337047">
    <w:abstractNumId w:val="14"/>
  </w:num>
  <w:num w:numId="9" w16cid:durableId="1179006375">
    <w:abstractNumId w:val="2"/>
  </w:num>
  <w:num w:numId="10" w16cid:durableId="375928378">
    <w:abstractNumId w:val="7"/>
  </w:num>
  <w:num w:numId="11" w16cid:durableId="41292890">
    <w:abstractNumId w:val="13"/>
  </w:num>
  <w:num w:numId="12" w16cid:durableId="1335720661">
    <w:abstractNumId w:val="12"/>
  </w:num>
  <w:num w:numId="13" w16cid:durableId="168835583">
    <w:abstractNumId w:val="4"/>
  </w:num>
  <w:num w:numId="14" w16cid:durableId="1444109524">
    <w:abstractNumId w:val="10"/>
  </w:num>
  <w:num w:numId="15" w16cid:durableId="893952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7449E"/>
    <w:rsid w:val="000B3E89"/>
    <w:rsid w:val="000C0B85"/>
    <w:rsid w:val="0016196C"/>
    <w:rsid w:val="001C4E31"/>
    <w:rsid w:val="00257880"/>
    <w:rsid w:val="00266EEE"/>
    <w:rsid w:val="002B4027"/>
    <w:rsid w:val="002B79F4"/>
    <w:rsid w:val="00316860"/>
    <w:rsid w:val="00352CD4"/>
    <w:rsid w:val="003715AA"/>
    <w:rsid w:val="003D3E4E"/>
    <w:rsid w:val="003D5BBC"/>
    <w:rsid w:val="003F7C0A"/>
    <w:rsid w:val="00413970"/>
    <w:rsid w:val="00464609"/>
    <w:rsid w:val="0049607B"/>
    <w:rsid w:val="004E7691"/>
    <w:rsid w:val="00546B0A"/>
    <w:rsid w:val="00571DDF"/>
    <w:rsid w:val="005C692F"/>
    <w:rsid w:val="005D1B8C"/>
    <w:rsid w:val="005D4890"/>
    <w:rsid w:val="005E7E10"/>
    <w:rsid w:val="0060112C"/>
    <w:rsid w:val="006143AE"/>
    <w:rsid w:val="0067127F"/>
    <w:rsid w:val="00682F49"/>
    <w:rsid w:val="006D6198"/>
    <w:rsid w:val="00730E06"/>
    <w:rsid w:val="00735CAF"/>
    <w:rsid w:val="0074064E"/>
    <w:rsid w:val="00776223"/>
    <w:rsid w:val="007A718D"/>
    <w:rsid w:val="00885500"/>
    <w:rsid w:val="00886F59"/>
    <w:rsid w:val="008C7382"/>
    <w:rsid w:val="00921599"/>
    <w:rsid w:val="00922F7F"/>
    <w:rsid w:val="00937E4E"/>
    <w:rsid w:val="00957498"/>
    <w:rsid w:val="00A125CE"/>
    <w:rsid w:val="00A22583"/>
    <w:rsid w:val="00A65705"/>
    <w:rsid w:val="00AC3A7F"/>
    <w:rsid w:val="00AC3F1D"/>
    <w:rsid w:val="00B17E07"/>
    <w:rsid w:val="00B23E9B"/>
    <w:rsid w:val="00B42FEA"/>
    <w:rsid w:val="00BC7449"/>
    <w:rsid w:val="00C23799"/>
    <w:rsid w:val="00CB094B"/>
    <w:rsid w:val="00CC437B"/>
    <w:rsid w:val="00CF087C"/>
    <w:rsid w:val="00CF28E4"/>
    <w:rsid w:val="00CF4DCB"/>
    <w:rsid w:val="00D0513A"/>
    <w:rsid w:val="00D85801"/>
    <w:rsid w:val="00DA44D0"/>
    <w:rsid w:val="00DD78EF"/>
    <w:rsid w:val="00E131B1"/>
    <w:rsid w:val="00EC62F7"/>
    <w:rsid w:val="00EC658B"/>
    <w:rsid w:val="00EE3D64"/>
    <w:rsid w:val="00F27EB9"/>
    <w:rsid w:val="00F83A57"/>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A5100BF3-EC91-46A5-A5E4-1989EA617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67414D-2874-4158-834C-A0465E9D6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38</Words>
  <Characters>218</Characters>
  <Application>Microsoft Office Word</Application>
  <DocSecurity>0</DocSecurity>
  <Lines>1</Lines>
  <Paragraphs>1</Paragraphs>
  <ScaleCrop>false</ScaleCrop>
  <Company>CHINA</Company>
  <LinksUpToDate>false</LinksUpToDate>
  <CharactersWithSpaces>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交洁 邓</cp:lastModifiedBy>
  <cp:revision>9</cp:revision>
  <dcterms:created xsi:type="dcterms:W3CDTF">2022-06-20T09:08:00Z</dcterms:created>
  <dcterms:modified xsi:type="dcterms:W3CDTF">2025-05-27T07:29:00Z</dcterms:modified>
</cp:coreProperties>
</file>